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8D8" w:rsidRDefault="00E178D8" w:rsidP="00EF0E91">
      <w:pPr>
        <w:spacing w:after="0" w:line="240" w:lineRule="auto"/>
        <w:rPr>
          <w:rFonts w:ascii="Arial" w:hAnsi="Arial" w:cs="Arial"/>
          <w:sz w:val="24"/>
          <w:szCs w:val="24"/>
        </w:rPr>
      </w:pPr>
      <w:r>
        <w:rPr>
          <w:rFonts w:ascii="Arial" w:hAnsi="Arial" w:cs="Arial"/>
          <w:sz w:val="24"/>
          <w:szCs w:val="24"/>
        </w:rPr>
        <w:t>Опубликовано «Петровский вестник» № 17 от 24.12.2018г.</w:t>
      </w:r>
    </w:p>
    <w:p w:rsidR="00E178D8" w:rsidRDefault="00E178D8" w:rsidP="00EF0E91">
      <w:pPr>
        <w:spacing w:after="0" w:line="240" w:lineRule="auto"/>
        <w:rPr>
          <w:rFonts w:ascii="Arial" w:hAnsi="Arial" w:cs="Arial"/>
          <w:sz w:val="24"/>
          <w:szCs w:val="24"/>
        </w:rPr>
      </w:pPr>
    </w:p>
    <w:p w:rsidR="00E178D8" w:rsidRPr="0090378E" w:rsidRDefault="00E178D8" w:rsidP="006C78D2">
      <w:pPr>
        <w:spacing w:after="0" w:line="240" w:lineRule="auto"/>
        <w:jc w:val="center"/>
        <w:rPr>
          <w:rFonts w:ascii="Arial" w:hAnsi="Arial" w:cs="Arial"/>
          <w:sz w:val="24"/>
          <w:szCs w:val="24"/>
        </w:rPr>
      </w:pPr>
      <w:r w:rsidRPr="0090378E">
        <w:rPr>
          <w:rFonts w:ascii="Arial" w:hAnsi="Arial" w:cs="Arial"/>
          <w:sz w:val="24"/>
          <w:szCs w:val="24"/>
        </w:rPr>
        <w:t>АДМИНИСТРАЦИЯ</w:t>
      </w:r>
    </w:p>
    <w:p w:rsidR="00E178D8" w:rsidRPr="0090378E" w:rsidRDefault="00E178D8" w:rsidP="006C78D2">
      <w:pPr>
        <w:spacing w:after="0" w:line="240" w:lineRule="auto"/>
        <w:jc w:val="center"/>
        <w:rPr>
          <w:rFonts w:ascii="Arial" w:hAnsi="Arial" w:cs="Arial"/>
          <w:sz w:val="24"/>
          <w:szCs w:val="24"/>
        </w:rPr>
      </w:pPr>
      <w:r w:rsidRPr="0090378E">
        <w:rPr>
          <w:rFonts w:ascii="Arial" w:hAnsi="Arial" w:cs="Arial"/>
          <w:sz w:val="24"/>
          <w:szCs w:val="24"/>
        </w:rPr>
        <w:t>ПЕТРОВСКОГО  СЕЛЬСОВЕТА</w:t>
      </w:r>
    </w:p>
    <w:p w:rsidR="00E178D8" w:rsidRPr="0090378E" w:rsidRDefault="00E178D8" w:rsidP="006C78D2">
      <w:pPr>
        <w:spacing w:after="0" w:line="240" w:lineRule="auto"/>
        <w:jc w:val="center"/>
        <w:rPr>
          <w:rFonts w:ascii="Arial" w:hAnsi="Arial" w:cs="Arial"/>
          <w:sz w:val="24"/>
          <w:szCs w:val="24"/>
        </w:rPr>
      </w:pPr>
      <w:r w:rsidRPr="0090378E">
        <w:rPr>
          <w:rFonts w:ascii="Arial" w:hAnsi="Arial" w:cs="Arial"/>
          <w:sz w:val="24"/>
          <w:szCs w:val="24"/>
        </w:rPr>
        <w:t>ОРДЫНСКОГО РАЙОНА НОВОСИБИРСКОЙ ОБЛАСТИ</w:t>
      </w:r>
    </w:p>
    <w:p w:rsidR="00E178D8" w:rsidRPr="0090378E" w:rsidRDefault="00E178D8" w:rsidP="006C78D2">
      <w:pPr>
        <w:spacing w:after="0" w:line="240" w:lineRule="auto"/>
        <w:jc w:val="center"/>
        <w:rPr>
          <w:rFonts w:ascii="Arial" w:hAnsi="Arial" w:cs="Arial"/>
          <w:sz w:val="24"/>
          <w:szCs w:val="24"/>
        </w:rPr>
      </w:pPr>
    </w:p>
    <w:p w:rsidR="00E178D8" w:rsidRPr="0090378E" w:rsidRDefault="00E178D8" w:rsidP="006C78D2">
      <w:pPr>
        <w:spacing w:after="0" w:line="240" w:lineRule="auto"/>
        <w:jc w:val="center"/>
        <w:rPr>
          <w:rFonts w:ascii="Arial" w:hAnsi="Arial" w:cs="Arial"/>
          <w:sz w:val="24"/>
          <w:szCs w:val="24"/>
        </w:rPr>
      </w:pPr>
      <w:r w:rsidRPr="0090378E">
        <w:rPr>
          <w:rFonts w:ascii="Arial" w:hAnsi="Arial" w:cs="Arial"/>
          <w:sz w:val="24"/>
          <w:szCs w:val="24"/>
        </w:rPr>
        <w:t>ПОСТАНОВЛЕНИЕ</w:t>
      </w:r>
    </w:p>
    <w:p w:rsidR="00E178D8" w:rsidRPr="0090378E" w:rsidRDefault="00E178D8" w:rsidP="006C78D2">
      <w:pPr>
        <w:spacing w:after="0" w:line="240" w:lineRule="auto"/>
        <w:jc w:val="center"/>
        <w:rPr>
          <w:rFonts w:ascii="Arial" w:hAnsi="Arial" w:cs="Arial"/>
          <w:sz w:val="24"/>
          <w:szCs w:val="24"/>
        </w:rPr>
      </w:pPr>
    </w:p>
    <w:p w:rsidR="00E178D8" w:rsidRPr="007A1F37" w:rsidRDefault="00E178D8" w:rsidP="006C78D2">
      <w:pPr>
        <w:spacing w:after="0" w:line="240" w:lineRule="auto"/>
        <w:jc w:val="center"/>
        <w:rPr>
          <w:rFonts w:ascii="Arial" w:hAnsi="Arial" w:cs="Arial"/>
        </w:rPr>
      </w:pPr>
      <w:r>
        <w:rPr>
          <w:rFonts w:ascii="Arial" w:hAnsi="Arial" w:cs="Arial"/>
        </w:rPr>
        <w:t>10.12.2018</w:t>
      </w:r>
      <w:r w:rsidRPr="007A1F37">
        <w:rPr>
          <w:rFonts w:ascii="Arial" w:hAnsi="Arial" w:cs="Arial"/>
        </w:rPr>
        <w:t xml:space="preserve">г.                                                                                                     № </w:t>
      </w:r>
      <w:r>
        <w:rPr>
          <w:rFonts w:ascii="Arial" w:hAnsi="Arial" w:cs="Arial"/>
        </w:rPr>
        <w:t>166</w:t>
      </w:r>
    </w:p>
    <w:p w:rsidR="00E178D8" w:rsidRPr="006C78D2" w:rsidRDefault="00E178D8" w:rsidP="006C78D2">
      <w:pPr>
        <w:spacing w:after="0" w:line="240" w:lineRule="auto"/>
        <w:jc w:val="center"/>
        <w:rPr>
          <w:rFonts w:ascii="Times New Roman" w:hAnsi="Times New Roman"/>
          <w:sz w:val="28"/>
          <w:szCs w:val="28"/>
        </w:rPr>
      </w:pPr>
    </w:p>
    <w:p w:rsidR="00E178D8" w:rsidRDefault="00E178D8" w:rsidP="00E00E84">
      <w:pPr>
        <w:spacing w:after="0" w:line="240" w:lineRule="auto"/>
        <w:jc w:val="center"/>
        <w:rPr>
          <w:rFonts w:ascii="Arial" w:hAnsi="Arial" w:cs="Arial"/>
          <w:sz w:val="24"/>
          <w:szCs w:val="24"/>
        </w:rPr>
      </w:pPr>
      <w:r w:rsidRPr="0090378E">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26.11.2014г. №175</w:t>
      </w:r>
      <w:r w:rsidRPr="006C78D2">
        <w:rPr>
          <w:rFonts w:ascii="Times New Roman" w:hAnsi="Times New Roman"/>
          <w:sz w:val="28"/>
          <w:szCs w:val="28"/>
        </w:rPr>
        <w:t xml:space="preserve"> </w:t>
      </w:r>
      <w:r w:rsidRPr="000B762A">
        <w:rPr>
          <w:rFonts w:ascii="Arial" w:hAnsi="Arial" w:cs="Arial"/>
          <w:sz w:val="24"/>
          <w:szCs w:val="24"/>
        </w:rPr>
        <w:t>«Об утверждении 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w:t>
      </w:r>
    </w:p>
    <w:p w:rsidR="00E178D8" w:rsidRPr="006C78D2" w:rsidRDefault="00E178D8" w:rsidP="006C78D2">
      <w:pPr>
        <w:spacing w:after="0" w:line="240" w:lineRule="auto"/>
        <w:jc w:val="center"/>
        <w:rPr>
          <w:rFonts w:ascii="Times New Roman" w:hAnsi="Times New Roman"/>
          <w:sz w:val="28"/>
          <w:szCs w:val="28"/>
        </w:rPr>
      </w:pPr>
    </w:p>
    <w:p w:rsidR="00E178D8" w:rsidRPr="006C78D2" w:rsidRDefault="00E178D8" w:rsidP="006C78D2">
      <w:pPr>
        <w:spacing w:after="0" w:line="240" w:lineRule="auto"/>
        <w:jc w:val="center"/>
        <w:rPr>
          <w:rFonts w:ascii="Times New Roman" w:hAnsi="Times New Roman"/>
          <w:b/>
          <w:sz w:val="28"/>
          <w:szCs w:val="28"/>
          <w:highlight w:val="yellow"/>
        </w:rPr>
      </w:pPr>
    </w:p>
    <w:p w:rsidR="00E178D8" w:rsidRDefault="00E178D8" w:rsidP="006C78D2">
      <w:pPr>
        <w:spacing w:after="0" w:line="240" w:lineRule="auto"/>
        <w:jc w:val="both"/>
        <w:rPr>
          <w:rFonts w:ascii="Arial" w:hAnsi="Arial" w:cs="Arial"/>
          <w:sz w:val="24"/>
          <w:szCs w:val="24"/>
        </w:rPr>
      </w:pPr>
      <w:r w:rsidRPr="006C78D2">
        <w:rPr>
          <w:rFonts w:ascii="Times New Roman" w:hAnsi="Times New Roman"/>
          <w:bCs/>
          <w:sz w:val="28"/>
          <w:szCs w:val="28"/>
        </w:rPr>
        <w:t xml:space="preserve">       </w:t>
      </w:r>
      <w:r w:rsidRPr="0090378E">
        <w:rPr>
          <w:rFonts w:ascii="Arial" w:hAnsi="Arial" w:cs="Arial"/>
          <w:bCs/>
          <w:sz w:val="24"/>
          <w:szCs w:val="24"/>
        </w:rPr>
        <w:t xml:space="preserve">Рассмотрев </w:t>
      </w:r>
      <w:r w:rsidRPr="0090378E">
        <w:rPr>
          <w:rFonts w:ascii="Arial" w:hAnsi="Arial" w:cs="Arial"/>
          <w:sz w:val="24"/>
          <w:szCs w:val="24"/>
        </w:rPr>
        <w:t xml:space="preserve">Экспертное заключение Министерства Юстиции Новосибирской области № 6592-4-04/9 от 02.11.2018г. </w:t>
      </w:r>
    </w:p>
    <w:p w:rsidR="00E178D8" w:rsidRPr="0090378E" w:rsidRDefault="00E178D8" w:rsidP="006C78D2">
      <w:pPr>
        <w:spacing w:after="0" w:line="240" w:lineRule="auto"/>
        <w:jc w:val="both"/>
        <w:rPr>
          <w:rFonts w:ascii="Arial" w:hAnsi="Arial" w:cs="Arial"/>
          <w:sz w:val="24"/>
          <w:szCs w:val="24"/>
        </w:rPr>
      </w:pPr>
    </w:p>
    <w:p w:rsidR="00E178D8" w:rsidRPr="0090378E" w:rsidRDefault="00E178D8" w:rsidP="006C78D2">
      <w:pPr>
        <w:spacing w:after="0" w:line="240" w:lineRule="auto"/>
        <w:jc w:val="both"/>
        <w:rPr>
          <w:rFonts w:ascii="Arial" w:hAnsi="Arial" w:cs="Arial"/>
          <w:sz w:val="24"/>
          <w:szCs w:val="24"/>
        </w:rPr>
      </w:pPr>
      <w:r w:rsidRPr="0090378E">
        <w:rPr>
          <w:rFonts w:ascii="Arial" w:hAnsi="Arial" w:cs="Arial"/>
          <w:sz w:val="24"/>
          <w:szCs w:val="24"/>
        </w:rPr>
        <w:t>ПОСТАНОВЛЯЮ:</w:t>
      </w:r>
    </w:p>
    <w:p w:rsidR="00E178D8" w:rsidRPr="0090378E" w:rsidRDefault="00E178D8" w:rsidP="006C78D2">
      <w:pPr>
        <w:tabs>
          <w:tab w:val="left" w:pos="720"/>
        </w:tabs>
        <w:spacing w:after="0" w:line="240" w:lineRule="auto"/>
        <w:jc w:val="both"/>
        <w:rPr>
          <w:rFonts w:ascii="Arial" w:hAnsi="Arial" w:cs="Arial"/>
          <w:sz w:val="24"/>
          <w:szCs w:val="24"/>
        </w:rPr>
      </w:pPr>
      <w:r w:rsidRPr="0090378E">
        <w:rPr>
          <w:rFonts w:ascii="Arial" w:hAnsi="Arial" w:cs="Arial"/>
          <w:sz w:val="24"/>
          <w:szCs w:val="24"/>
        </w:rPr>
        <w:t xml:space="preserve">           1.  Внести изменение в  постановление администрации Петровского сельсовета Ордынского района Новосибирской области от 2</w:t>
      </w:r>
      <w:r>
        <w:rPr>
          <w:rFonts w:ascii="Arial" w:hAnsi="Arial" w:cs="Arial"/>
          <w:sz w:val="24"/>
          <w:szCs w:val="24"/>
        </w:rPr>
        <w:t>6</w:t>
      </w:r>
      <w:r w:rsidRPr="0090378E">
        <w:rPr>
          <w:rFonts w:ascii="Arial" w:hAnsi="Arial" w:cs="Arial"/>
          <w:sz w:val="24"/>
          <w:szCs w:val="24"/>
        </w:rPr>
        <w:t>.</w:t>
      </w:r>
      <w:r>
        <w:rPr>
          <w:rFonts w:ascii="Arial" w:hAnsi="Arial" w:cs="Arial"/>
          <w:sz w:val="24"/>
          <w:szCs w:val="24"/>
        </w:rPr>
        <w:t>11</w:t>
      </w:r>
      <w:r w:rsidRPr="0090378E">
        <w:rPr>
          <w:rFonts w:ascii="Arial" w:hAnsi="Arial" w:cs="Arial"/>
          <w:sz w:val="24"/>
          <w:szCs w:val="24"/>
        </w:rPr>
        <w:t>.2014г. №1</w:t>
      </w:r>
      <w:r>
        <w:rPr>
          <w:rFonts w:ascii="Arial" w:hAnsi="Arial" w:cs="Arial"/>
          <w:sz w:val="24"/>
          <w:szCs w:val="24"/>
        </w:rPr>
        <w:t>75</w:t>
      </w:r>
      <w:r w:rsidRPr="0090378E">
        <w:rPr>
          <w:rFonts w:ascii="Arial" w:hAnsi="Arial" w:cs="Arial"/>
          <w:sz w:val="24"/>
          <w:szCs w:val="24"/>
        </w:rPr>
        <w:t xml:space="preserve"> «Об утверждении Административного регламента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w:t>
      </w:r>
      <w:r>
        <w:rPr>
          <w:rFonts w:ascii="Arial" w:hAnsi="Arial" w:cs="Arial"/>
          <w:sz w:val="24"/>
          <w:szCs w:val="24"/>
        </w:rPr>
        <w:t>(</w:t>
      </w:r>
      <w:r w:rsidRPr="0090378E">
        <w:rPr>
          <w:rFonts w:ascii="Arial" w:hAnsi="Arial" w:cs="Arial"/>
          <w:sz w:val="24"/>
          <w:szCs w:val="24"/>
        </w:rPr>
        <w:t>с изменениями, внесенными  постановлениями администрации Петровского сельсовета Ордынского района Новосибирской области от 05.11.2015г. №110, от 28.04.2016г. №49, от 28.10.2016г.№147, от 12.04.2017г. №40</w:t>
      </w:r>
      <w:r>
        <w:rPr>
          <w:rFonts w:ascii="Arial" w:hAnsi="Arial" w:cs="Arial"/>
          <w:sz w:val="24"/>
          <w:szCs w:val="24"/>
        </w:rPr>
        <w:t>) )далее – административный регламент)</w:t>
      </w:r>
      <w:r w:rsidRPr="0090378E">
        <w:rPr>
          <w:rFonts w:ascii="Arial" w:hAnsi="Arial" w:cs="Arial"/>
          <w:sz w:val="24"/>
          <w:szCs w:val="24"/>
        </w:rPr>
        <w:t>:</w:t>
      </w:r>
    </w:p>
    <w:p w:rsidR="00E178D8" w:rsidRPr="007F6975" w:rsidRDefault="00E178D8" w:rsidP="00C2373D">
      <w:pPr>
        <w:spacing w:after="0" w:line="240" w:lineRule="auto"/>
        <w:ind w:firstLine="567"/>
        <w:jc w:val="both"/>
        <w:rPr>
          <w:rFonts w:ascii="Arial" w:hAnsi="Arial" w:cs="Arial"/>
          <w:sz w:val="24"/>
          <w:szCs w:val="24"/>
        </w:rPr>
      </w:pPr>
      <w:r w:rsidRPr="0090378E">
        <w:rPr>
          <w:rFonts w:ascii="Arial" w:hAnsi="Arial" w:cs="Arial"/>
          <w:sz w:val="24"/>
          <w:szCs w:val="24"/>
        </w:rPr>
        <w:t xml:space="preserve">  1.1.</w:t>
      </w:r>
      <w:r>
        <w:rPr>
          <w:rFonts w:ascii="Arial" w:hAnsi="Arial" w:cs="Arial"/>
          <w:sz w:val="24"/>
          <w:szCs w:val="24"/>
        </w:rPr>
        <w:t xml:space="preserve"> </w:t>
      </w:r>
      <w:r w:rsidRPr="006327D1">
        <w:rPr>
          <w:rFonts w:ascii="Arial" w:hAnsi="Arial" w:cs="Arial"/>
          <w:sz w:val="24"/>
          <w:szCs w:val="24"/>
        </w:rPr>
        <w:t>Пункт 7 Административного регламента изложить в следующей реда</w:t>
      </w:r>
      <w:r w:rsidRPr="006327D1">
        <w:rPr>
          <w:rStyle w:val="blk"/>
          <w:rFonts w:ascii="Arial" w:hAnsi="Arial" w:cs="Arial"/>
          <w:sz w:val="24"/>
          <w:szCs w:val="24"/>
        </w:rPr>
        <w:t>кции</w:t>
      </w:r>
      <w:r>
        <w:rPr>
          <w:rStyle w:val="blk"/>
          <w:rFonts w:ascii="Arial" w:hAnsi="Arial" w:cs="Arial"/>
          <w:sz w:val="24"/>
          <w:szCs w:val="24"/>
        </w:rPr>
        <w:t>: «</w:t>
      </w:r>
      <w:r w:rsidRPr="007F6975">
        <w:rPr>
          <w:rFonts w:ascii="Arial" w:hAnsi="Arial" w:cs="Arial"/>
          <w:sz w:val="24"/>
          <w:szCs w:val="24"/>
        </w:rPr>
        <w:t>7. Должностные лица администрации Петровского  сельсовета Ордынского района Новосибирской области при осуществлении муниципального контроля не вправе:</w:t>
      </w:r>
    </w:p>
    <w:p w:rsidR="00E178D8" w:rsidRPr="006327D1" w:rsidRDefault="00E178D8" w:rsidP="00C2373D">
      <w:pPr>
        <w:spacing w:after="0" w:line="240" w:lineRule="auto"/>
        <w:rPr>
          <w:rFonts w:ascii="Arial" w:hAnsi="Arial" w:cs="Arial"/>
          <w:sz w:val="24"/>
          <w:szCs w:val="24"/>
        </w:rPr>
      </w:pPr>
      <w:r>
        <w:rPr>
          <w:rStyle w:val="blk"/>
          <w:rFonts w:ascii="Arial" w:hAnsi="Arial" w:cs="Arial"/>
          <w:sz w:val="24"/>
          <w:szCs w:val="24"/>
        </w:rPr>
        <w:t xml:space="preserve">        1) П</w:t>
      </w:r>
      <w:r w:rsidRPr="006327D1">
        <w:rPr>
          <w:rStyle w:val="blk"/>
          <w:rFonts w:ascii="Arial" w:hAnsi="Arial" w:cs="Arial"/>
          <w:sz w:val="24"/>
          <w:szCs w:val="24"/>
        </w:rPr>
        <w:t>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E178D8" w:rsidRPr="006327D1" w:rsidRDefault="00E178D8" w:rsidP="00C2373D">
      <w:pPr>
        <w:spacing w:after="0" w:line="240" w:lineRule="auto"/>
        <w:ind w:firstLine="540"/>
        <w:rPr>
          <w:rFonts w:ascii="Arial" w:hAnsi="Arial" w:cs="Arial"/>
          <w:sz w:val="24"/>
          <w:szCs w:val="24"/>
        </w:rPr>
      </w:pPr>
      <w:bookmarkStart w:id="0" w:name="dst349"/>
      <w:bookmarkEnd w:id="0"/>
      <w:r w:rsidRPr="006327D1">
        <w:rPr>
          <w:rStyle w:val="blk"/>
          <w:rFonts w:ascii="Arial" w:hAnsi="Arial" w:cs="Arial"/>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178D8" w:rsidRPr="006327D1" w:rsidRDefault="00E178D8" w:rsidP="00C2373D">
      <w:pPr>
        <w:spacing w:after="0" w:line="240" w:lineRule="auto"/>
        <w:rPr>
          <w:rFonts w:ascii="Arial" w:hAnsi="Arial" w:cs="Arial"/>
          <w:sz w:val="24"/>
          <w:szCs w:val="24"/>
        </w:rPr>
      </w:pPr>
      <w:r w:rsidRPr="006327D1">
        <w:rPr>
          <w:rStyle w:val="blk"/>
          <w:rFonts w:ascii="Arial" w:hAnsi="Arial" w:cs="Arial"/>
          <w:sz w:val="24"/>
          <w:szCs w:val="24"/>
        </w:rPr>
        <w:t xml:space="preserve"> </w:t>
      </w:r>
      <w:bookmarkStart w:id="1" w:name="dst194"/>
      <w:bookmarkEnd w:id="1"/>
      <w:r>
        <w:rPr>
          <w:rFonts w:ascii="Arial" w:hAnsi="Arial" w:cs="Arial"/>
          <w:sz w:val="24"/>
          <w:szCs w:val="24"/>
        </w:rPr>
        <w:t xml:space="preserve">       </w:t>
      </w:r>
      <w:r w:rsidRPr="006327D1">
        <w:rPr>
          <w:rStyle w:val="blk"/>
          <w:rFonts w:ascii="Arial" w:hAnsi="Arial" w:cs="Arial"/>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178D8" w:rsidRPr="006327D1" w:rsidRDefault="00E178D8" w:rsidP="00C2373D">
      <w:pPr>
        <w:spacing w:after="0" w:line="240" w:lineRule="auto"/>
        <w:ind w:firstLine="540"/>
        <w:rPr>
          <w:rFonts w:ascii="Arial" w:hAnsi="Arial" w:cs="Arial"/>
          <w:sz w:val="24"/>
          <w:szCs w:val="24"/>
        </w:rPr>
      </w:pPr>
      <w:bookmarkStart w:id="2" w:name="dst100375"/>
      <w:bookmarkEnd w:id="2"/>
      <w:r w:rsidRPr="006327D1">
        <w:rPr>
          <w:rStyle w:val="blk"/>
          <w:rFonts w:ascii="Arial" w:hAnsi="Arial" w:cs="Arial"/>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E178D8" w:rsidRPr="006327D1" w:rsidRDefault="00E178D8" w:rsidP="00C2373D">
      <w:pPr>
        <w:spacing w:after="0" w:line="240" w:lineRule="auto"/>
        <w:ind w:firstLine="540"/>
        <w:rPr>
          <w:rFonts w:ascii="Arial" w:hAnsi="Arial" w:cs="Arial"/>
          <w:sz w:val="24"/>
          <w:szCs w:val="24"/>
        </w:rPr>
      </w:pPr>
      <w:bookmarkStart w:id="3" w:name="dst100200"/>
      <w:bookmarkEnd w:id="3"/>
      <w:r w:rsidRPr="006327D1">
        <w:rPr>
          <w:rStyle w:val="blk"/>
          <w:rFonts w:ascii="Arial" w:hAnsi="Arial" w:cs="Arial"/>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178D8" w:rsidRPr="006327D1" w:rsidRDefault="00E178D8" w:rsidP="00C2373D">
      <w:pPr>
        <w:spacing w:after="0" w:line="240" w:lineRule="auto"/>
        <w:ind w:firstLine="540"/>
        <w:rPr>
          <w:rFonts w:ascii="Arial" w:hAnsi="Arial" w:cs="Arial"/>
          <w:sz w:val="24"/>
          <w:szCs w:val="24"/>
        </w:rPr>
      </w:pPr>
      <w:bookmarkStart w:id="4" w:name="dst100201"/>
      <w:bookmarkEnd w:id="4"/>
      <w:r w:rsidRPr="006327D1">
        <w:rPr>
          <w:rStyle w:val="blk"/>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178D8" w:rsidRPr="006327D1" w:rsidRDefault="00E178D8" w:rsidP="00C2373D">
      <w:pPr>
        <w:spacing w:after="0" w:line="240" w:lineRule="auto"/>
        <w:ind w:firstLine="540"/>
        <w:rPr>
          <w:rFonts w:ascii="Arial" w:hAnsi="Arial" w:cs="Arial"/>
          <w:sz w:val="24"/>
          <w:szCs w:val="24"/>
        </w:rPr>
      </w:pPr>
      <w:bookmarkStart w:id="5" w:name="dst100202"/>
      <w:bookmarkEnd w:id="5"/>
      <w:r w:rsidRPr="006327D1">
        <w:rPr>
          <w:rStyle w:val="blk"/>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 w:anchor="dst0" w:history="1">
        <w:r w:rsidRPr="00C2373D">
          <w:rPr>
            <w:rStyle w:val="Hyperlink"/>
            <w:rFonts w:ascii="Arial" w:hAnsi="Arial" w:cs="Arial"/>
            <w:color w:val="auto"/>
            <w:sz w:val="24"/>
            <w:szCs w:val="24"/>
            <w:u w:val="none"/>
          </w:rPr>
          <w:t>тайну</w:t>
        </w:r>
      </w:hyperlink>
      <w:r w:rsidRPr="00C2373D">
        <w:rPr>
          <w:rStyle w:val="blk"/>
          <w:rFonts w:ascii="Arial" w:hAnsi="Arial" w:cs="Arial"/>
          <w:sz w:val="24"/>
          <w:szCs w:val="24"/>
        </w:rPr>
        <w:t>,</w:t>
      </w:r>
      <w:r w:rsidRPr="006327D1">
        <w:rPr>
          <w:rStyle w:val="blk"/>
          <w:rFonts w:ascii="Arial" w:hAnsi="Arial" w:cs="Arial"/>
          <w:sz w:val="24"/>
          <w:szCs w:val="24"/>
        </w:rPr>
        <w:t xml:space="preserve"> за исключением случаев, предусмотренных законодательством Российской Федерации;</w:t>
      </w:r>
    </w:p>
    <w:p w:rsidR="00E178D8" w:rsidRPr="006327D1" w:rsidRDefault="00E178D8" w:rsidP="00C2373D">
      <w:pPr>
        <w:spacing w:after="0" w:line="240" w:lineRule="auto"/>
        <w:ind w:firstLine="540"/>
        <w:rPr>
          <w:rFonts w:ascii="Arial" w:hAnsi="Arial" w:cs="Arial"/>
          <w:sz w:val="24"/>
          <w:szCs w:val="24"/>
        </w:rPr>
      </w:pPr>
      <w:bookmarkStart w:id="6" w:name="dst100203"/>
      <w:bookmarkEnd w:id="6"/>
      <w:r w:rsidRPr="006327D1">
        <w:rPr>
          <w:rStyle w:val="blk"/>
          <w:rFonts w:ascii="Arial" w:hAnsi="Arial" w:cs="Arial"/>
          <w:sz w:val="24"/>
          <w:szCs w:val="24"/>
        </w:rPr>
        <w:t>6) превышать установленные сроки проведения проверки;</w:t>
      </w:r>
    </w:p>
    <w:p w:rsidR="00E178D8" w:rsidRPr="006327D1" w:rsidRDefault="00E178D8" w:rsidP="00C2373D">
      <w:pPr>
        <w:spacing w:after="0" w:line="240" w:lineRule="auto"/>
        <w:ind w:firstLine="540"/>
        <w:rPr>
          <w:rFonts w:ascii="Arial" w:hAnsi="Arial" w:cs="Arial"/>
          <w:sz w:val="24"/>
          <w:szCs w:val="24"/>
        </w:rPr>
      </w:pPr>
      <w:bookmarkStart w:id="7" w:name="dst100204"/>
      <w:bookmarkEnd w:id="7"/>
      <w:r w:rsidRPr="006327D1">
        <w:rPr>
          <w:rStyle w:val="blk"/>
          <w:rFonts w:ascii="Arial" w:hAnsi="Arial" w:cs="Arial"/>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178D8" w:rsidRPr="006327D1" w:rsidRDefault="00E178D8" w:rsidP="00C2373D">
      <w:pPr>
        <w:spacing w:after="0" w:line="240" w:lineRule="auto"/>
        <w:ind w:firstLine="540"/>
        <w:rPr>
          <w:rFonts w:ascii="Arial" w:hAnsi="Arial" w:cs="Arial"/>
          <w:sz w:val="24"/>
          <w:szCs w:val="24"/>
        </w:rPr>
      </w:pPr>
      <w:bookmarkStart w:id="8" w:name="dst248"/>
      <w:bookmarkEnd w:id="8"/>
      <w:r w:rsidRPr="006327D1">
        <w:rPr>
          <w:rStyle w:val="blk"/>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E178D8" w:rsidRDefault="00E178D8" w:rsidP="00C2373D">
      <w:pPr>
        <w:spacing w:after="0" w:line="240" w:lineRule="auto"/>
        <w:ind w:firstLine="540"/>
        <w:rPr>
          <w:rStyle w:val="blk"/>
          <w:rFonts w:ascii="Arial" w:hAnsi="Arial" w:cs="Arial"/>
          <w:sz w:val="24"/>
          <w:szCs w:val="24"/>
        </w:rPr>
      </w:pPr>
      <w:bookmarkStart w:id="9" w:name="dst336"/>
      <w:bookmarkEnd w:id="9"/>
      <w:r w:rsidRPr="006327D1">
        <w:rPr>
          <w:rStyle w:val="blk"/>
          <w:rFonts w:ascii="Arial" w:hAnsi="Arial" w:cs="Arial"/>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r>
        <w:rPr>
          <w:rStyle w:val="blk"/>
          <w:rFonts w:ascii="Arial" w:hAnsi="Arial" w:cs="Arial"/>
          <w:sz w:val="24"/>
          <w:szCs w:val="24"/>
        </w:rPr>
        <w:t>».</w:t>
      </w:r>
    </w:p>
    <w:p w:rsidR="00E178D8" w:rsidRDefault="00E178D8" w:rsidP="00007B1C">
      <w:pPr>
        <w:tabs>
          <w:tab w:val="left" w:pos="540"/>
        </w:tabs>
        <w:spacing w:after="0" w:line="240" w:lineRule="auto"/>
        <w:jc w:val="both"/>
        <w:rPr>
          <w:rFonts w:ascii="Arial" w:hAnsi="Arial" w:cs="Arial"/>
          <w:sz w:val="24"/>
          <w:szCs w:val="24"/>
        </w:rPr>
      </w:pPr>
      <w:r>
        <w:rPr>
          <w:rStyle w:val="blk"/>
          <w:rFonts w:ascii="Arial" w:hAnsi="Arial" w:cs="Arial"/>
          <w:sz w:val="24"/>
          <w:szCs w:val="24"/>
        </w:rPr>
        <w:t xml:space="preserve">         1.2. В пункте 13 первый абзац  </w:t>
      </w:r>
      <w:r>
        <w:rPr>
          <w:rFonts w:ascii="Arial" w:hAnsi="Arial" w:cs="Arial"/>
          <w:sz w:val="24"/>
          <w:szCs w:val="24"/>
        </w:rPr>
        <w:t>слова "</w:t>
      </w:r>
      <w:r>
        <w:rPr>
          <w:rFonts w:ascii="Arial" w:hAnsi="Arial" w:cs="Arial"/>
          <w:sz w:val="24"/>
          <w:szCs w:val="24"/>
          <w:lang w:val="en-US"/>
        </w:rPr>
        <w:t>www</w:t>
      </w:r>
      <w:r>
        <w:rPr>
          <w:rFonts w:ascii="Arial" w:hAnsi="Arial" w:cs="Arial"/>
          <w:sz w:val="24"/>
          <w:szCs w:val="24"/>
        </w:rPr>
        <w:t xml:space="preserve">. </w:t>
      </w:r>
      <w:r>
        <w:rPr>
          <w:rFonts w:ascii="Arial" w:hAnsi="Arial" w:cs="Arial"/>
          <w:sz w:val="24"/>
          <w:szCs w:val="24"/>
          <w:lang w:val="en-US"/>
        </w:rPr>
        <w:t>petr</w:t>
      </w:r>
      <w:r>
        <w:rPr>
          <w:rFonts w:ascii="Arial" w:hAnsi="Arial" w:cs="Arial"/>
          <w:sz w:val="24"/>
          <w:szCs w:val="24"/>
        </w:rPr>
        <w:t>.</w:t>
      </w:r>
      <w:r>
        <w:rPr>
          <w:rFonts w:ascii="Arial" w:hAnsi="Arial" w:cs="Arial"/>
          <w:sz w:val="24"/>
          <w:szCs w:val="24"/>
          <w:lang w:val="en-US"/>
        </w:rPr>
        <w:t>ordynsk</w:t>
      </w:r>
      <w:r>
        <w:rPr>
          <w:rFonts w:ascii="Arial" w:hAnsi="Arial" w:cs="Arial"/>
          <w:sz w:val="24"/>
          <w:szCs w:val="24"/>
        </w:rPr>
        <w:t>-</w:t>
      </w:r>
      <w:r>
        <w:rPr>
          <w:rFonts w:ascii="Arial" w:hAnsi="Arial" w:cs="Arial"/>
          <w:sz w:val="24"/>
          <w:szCs w:val="24"/>
          <w:lang w:val="en-US"/>
        </w:rPr>
        <w:t>r</w:t>
      </w:r>
      <w:r>
        <w:rPr>
          <w:rFonts w:ascii="Arial" w:hAnsi="Arial" w:cs="Arial"/>
          <w:sz w:val="24"/>
          <w:szCs w:val="24"/>
        </w:rPr>
        <w:t>.</w:t>
      </w:r>
      <w:r>
        <w:rPr>
          <w:rFonts w:ascii="Arial" w:hAnsi="Arial" w:cs="Arial"/>
          <w:sz w:val="24"/>
          <w:szCs w:val="24"/>
          <w:lang w:val="en-US"/>
        </w:rPr>
        <w:t>ru</w:t>
      </w:r>
      <w:r>
        <w:rPr>
          <w:rFonts w:ascii="Arial" w:hAnsi="Arial" w:cs="Arial"/>
          <w:sz w:val="24"/>
          <w:szCs w:val="24"/>
        </w:rPr>
        <w:t xml:space="preserve">" заменить словами  </w:t>
      </w:r>
      <w:r>
        <w:rPr>
          <w:rFonts w:ascii="Arial" w:hAnsi="Arial" w:cs="Arial"/>
          <w:color w:val="FF0000"/>
          <w:sz w:val="24"/>
          <w:szCs w:val="24"/>
        </w:rPr>
        <w:t xml:space="preserve"> </w:t>
      </w:r>
      <w:r>
        <w:rPr>
          <w:rFonts w:ascii="Arial" w:hAnsi="Arial" w:cs="Arial"/>
          <w:sz w:val="24"/>
          <w:szCs w:val="24"/>
        </w:rPr>
        <w:t>http://petrovsky.nso.ru//.</w:t>
      </w:r>
    </w:p>
    <w:p w:rsidR="00E178D8" w:rsidRPr="009F706A" w:rsidRDefault="00E178D8" w:rsidP="00007B1C">
      <w:pPr>
        <w:spacing w:after="0" w:line="240" w:lineRule="auto"/>
        <w:rPr>
          <w:rFonts w:ascii="Arial" w:hAnsi="Arial" w:cs="Arial"/>
          <w:sz w:val="24"/>
          <w:szCs w:val="24"/>
        </w:rPr>
      </w:pPr>
      <w:r>
        <w:rPr>
          <w:rStyle w:val="blk"/>
          <w:rFonts w:ascii="Arial" w:hAnsi="Arial" w:cs="Arial"/>
          <w:sz w:val="24"/>
          <w:szCs w:val="24"/>
        </w:rPr>
        <w:t xml:space="preserve">         1.3. Пункт 28 Административного регламента изложить в следующей редакции: «28. </w:t>
      </w:r>
      <w:r w:rsidRPr="009F706A">
        <w:rPr>
          <w:rStyle w:val="blk"/>
          <w:rFonts w:ascii="Arial" w:hAnsi="Arial" w:cs="Arial"/>
          <w:sz w:val="24"/>
          <w:szCs w:val="24"/>
        </w:rPr>
        <w:t>Основанием для проведения внеплановой проверки является:</w:t>
      </w:r>
    </w:p>
    <w:p w:rsidR="00E178D8" w:rsidRPr="00A81629" w:rsidRDefault="00E178D8" w:rsidP="00A81629">
      <w:pPr>
        <w:spacing w:after="0" w:line="240" w:lineRule="auto"/>
        <w:ind w:firstLine="540"/>
        <w:rPr>
          <w:rFonts w:ascii="Arial" w:hAnsi="Arial" w:cs="Arial"/>
          <w:sz w:val="24"/>
          <w:szCs w:val="24"/>
        </w:rPr>
      </w:pPr>
      <w:bookmarkStart w:id="10" w:name="dst100128"/>
      <w:bookmarkEnd w:id="10"/>
      <w:r w:rsidRPr="00A81629">
        <w:rPr>
          <w:rStyle w:val="blk"/>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178D8" w:rsidRPr="00A81629" w:rsidRDefault="00E178D8" w:rsidP="00A81629">
      <w:pPr>
        <w:spacing w:after="0" w:line="240" w:lineRule="auto"/>
        <w:ind w:firstLine="540"/>
        <w:rPr>
          <w:rFonts w:ascii="Arial" w:hAnsi="Arial" w:cs="Arial"/>
          <w:sz w:val="24"/>
          <w:szCs w:val="24"/>
        </w:rPr>
      </w:pPr>
      <w:bookmarkStart w:id="11" w:name="dst317"/>
      <w:bookmarkEnd w:id="11"/>
      <w:r w:rsidRPr="00A81629">
        <w:rPr>
          <w:rStyle w:val="blk"/>
          <w:rFonts w:ascii="Arial" w:hAnsi="Arial" w:cs="Arial"/>
          <w:sz w:val="24"/>
          <w:szCs w:val="24"/>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178D8" w:rsidRPr="00A81629" w:rsidRDefault="00E178D8" w:rsidP="00A81629">
      <w:pPr>
        <w:spacing w:after="0" w:line="240" w:lineRule="auto"/>
        <w:ind w:firstLine="540"/>
        <w:rPr>
          <w:rFonts w:ascii="Arial" w:hAnsi="Arial" w:cs="Arial"/>
          <w:sz w:val="24"/>
          <w:szCs w:val="24"/>
        </w:rPr>
      </w:pPr>
      <w:bookmarkStart w:id="12" w:name="dst318"/>
      <w:bookmarkEnd w:id="12"/>
      <w:r w:rsidRPr="00A81629">
        <w:rPr>
          <w:rStyle w:val="blk"/>
          <w:rFonts w:ascii="Arial" w:hAnsi="Arial" w:cs="Arial"/>
          <w:sz w:val="24"/>
          <w:szCs w:val="24"/>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178D8" w:rsidRPr="00A81629" w:rsidRDefault="00E178D8" w:rsidP="00A81629">
      <w:pPr>
        <w:spacing w:after="0" w:line="240" w:lineRule="auto"/>
        <w:ind w:firstLine="540"/>
        <w:rPr>
          <w:rFonts w:ascii="Arial" w:hAnsi="Arial" w:cs="Arial"/>
          <w:sz w:val="24"/>
          <w:szCs w:val="24"/>
        </w:rPr>
      </w:pPr>
      <w:bookmarkStart w:id="13" w:name="dst256"/>
      <w:bookmarkEnd w:id="13"/>
      <w:r w:rsidRPr="00A81629">
        <w:rPr>
          <w:rStyle w:val="blk"/>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178D8" w:rsidRPr="00A81629" w:rsidRDefault="00E178D8" w:rsidP="00A81629">
      <w:pPr>
        <w:spacing w:after="0" w:line="240" w:lineRule="auto"/>
        <w:ind w:firstLine="540"/>
        <w:rPr>
          <w:rFonts w:ascii="Arial" w:hAnsi="Arial" w:cs="Arial"/>
          <w:sz w:val="24"/>
          <w:szCs w:val="24"/>
        </w:rPr>
      </w:pPr>
      <w:bookmarkStart w:id="14" w:name="dst257"/>
      <w:bookmarkEnd w:id="14"/>
      <w:r w:rsidRPr="00A81629">
        <w:rPr>
          <w:rStyle w:val="blk"/>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178D8" w:rsidRPr="00A81629" w:rsidRDefault="00E178D8" w:rsidP="00A81629">
      <w:pPr>
        <w:spacing w:after="0" w:line="240" w:lineRule="auto"/>
        <w:ind w:firstLine="540"/>
        <w:rPr>
          <w:rFonts w:ascii="Arial" w:hAnsi="Arial" w:cs="Arial"/>
          <w:sz w:val="24"/>
          <w:szCs w:val="24"/>
        </w:rPr>
      </w:pPr>
      <w:bookmarkStart w:id="15" w:name="dst319"/>
      <w:bookmarkEnd w:id="15"/>
      <w:r w:rsidRPr="00A81629">
        <w:rPr>
          <w:rStyle w:val="blk"/>
          <w:rFonts w:ascii="Arial" w:hAnsi="Arial" w:cs="Arial"/>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178D8" w:rsidRPr="00A81629" w:rsidRDefault="00E178D8" w:rsidP="00A81629">
      <w:pPr>
        <w:spacing w:after="0" w:line="240" w:lineRule="auto"/>
        <w:ind w:firstLine="540"/>
        <w:rPr>
          <w:rFonts w:ascii="Arial" w:hAnsi="Arial" w:cs="Arial"/>
          <w:sz w:val="24"/>
          <w:szCs w:val="24"/>
        </w:rPr>
      </w:pPr>
      <w:bookmarkStart w:id="16" w:name="dst355"/>
      <w:bookmarkEnd w:id="16"/>
      <w:r w:rsidRPr="00A81629">
        <w:rPr>
          <w:rStyle w:val="blk"/>
          <w:rFonts w:ascii="Arial" w:hAnsi="Arial" w:cs="Arial"/>
          <w:sz w:val="24"/>
          <w:szCs w:val="24"/>
        </w:rPr>
        <w:t>г) нарушение требований к маркировке товаров;</w:t>
      </w:r>
    </w:p>
    <w:p w:rsidR="00E178D8" w:rsidRPr="00A81629" w:rsidRDefault="00E178D8" w:rsidP="00A81629">
      <w:pPr>
        <w:spacing w:after="0" w:line="240" w:lineRule="auto"/>
        <w:ind w:firstLine="540"/>
        <w:rPr>
          <w:rFonts w:ascii="Arial" w:hAnsi="Arial" w:cs="Arial"/>
          <w:sz w:val="24"/>
          <w:szCs w:val="24"/>
        </w:rPr>
      </w:pPr>
      <w:bookmarkStart w:id="17" w:name="dst398"/>
      <w:bookmarkEnd w:id="17"/>
      <w:r w:rsidRPr="00A81629">
        <w:rPr>
          <w:rStyle w:val="blk"/>
          <w:rFonts w:ascii="Arial" w:hAnsi="Arial" w:cs="Arial"/>
          <w:sz w:val="24"/>
          <w:szCs w:val="24"/>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E178D8" w:rsidRDefault="00E178D8" w:rsidP="00A81629">
      <w:pPr>
        <w:spacing w:after="0" w:line="240" w:lineRule="auto"/>
        <w:ind w:firstLine="540"/>
        <w:rPr>
          <w:rStyle w:val="blk"/>
          <w:rFonts w:ascii="Arial" w:hAnsi="Arial" w:cs="Arial"/>
          <w:sz w:val="24"/>
          <w:szCs w:val="24"/>
        </w:rPr>
      </w:pPr>
      <w:bookmarkStart w:id="18" w:name="dst111"/>
      <w:bookmarkEnd w:id="18"/>
      <w:r w:rsidRPr="00A81629">
        <w:rPr>
          <w:rStyle w:val="blk"/>
          <w:rFonts w:ascii="Arial" w:hAnsi="Arial" w:cs="Arial"/>
          <w:sz w:val="24"/>
          <w:szCs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Pr>
          <w:rStyle w:val="blk"/>
          <w:rFonts w:ascii="Arial" w:hAnsi="Arial" w:cs="Arial"/>
          <w:sz w:val="24"/>
          <w:szCs w:val="24"/>
        </w:rPr>
        <w:t>».</w:t>
      </w:r>
    </w:p>
    <w:p w:rsidR="00E178D8" w:rsidRDefault="00E178D8" w:rsidP="00A81629">
      <w:pPr>
        <w:spacing w:after="0" w:line="240" w:lineRule="auto"/>
        <w:ind w:firstLine="540"/>
        <w:rPr>
          <w:rStyle w:val="blk"/>
          <w:rFonts w:ascii="Arial" w:hAnsi="Arial" w:cs="Arial"/>
          <w:sz w:val="24"/>
          <w:szCs w:val="24"/>
        </w:rPr>
      </w:pPr>
      <w:r>
        <w:rPr>
          <w:rStyle w:val="blk"/>
          <w:rFonts w:ascii="Arial" w:hAnsi="Arial" w:cs="Arial"/>
          <w:sz w:val="24"/>
          <w:szCs w:val="24"/>
        </w:rPr>
        <w:t>1.4. В пункте 75 абзац 2 изложить в следующей редакции: «Ответ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
    <w:p w:rsidR="00E178D8" w:rsidRPr="006A2E4F" w:rsidRDefault="00E178D8" w:rsidP="006A2E4F">
      <w:pPr>
        <w:spacing w:after="0" w:line="240" w:lineRule="auto"/>
        <w:ind w:firstLine="567"/>
        <w:jc w:val="both"/>
        <w:rPr>
          <w:rFonts w:ascii="Arial" w:hAnsi="Arial" w:cs="Arial"/>
          <w:sz w:val="24"/>
          <w:szCs w:val="24"/>
        </w:rPr>
      </w:pPr>
      <w:r>
        <w:rPr>
          <w:rStyle w:val="blk"/>
          <w:rFonts w:ascii="Arial" w:hAnsi="Arial" w:cs="Arial"/>
          <w:sz w:val="24"/>
          <w:szCs w:val="24"/>
        </w:rPr>
        <w:t>1.5. Пункт 77 Административного регламента изложить в следующей редакции: «</w:t>
      </w:r>
      <w:r w:rsidRPr="006A2E4F">
        <w:rPr>
          <w:rFonts w:ascii="Arial" w:hAnsi="Arial" w:cs="Arial"/>
          <w:sz w:val="24"/>
          <w:szCs w:val="24"/>
        </w:rPr>
        <w:t>77. Оснований для приостановления рассмотрения жалобы не предусмотрено.</w:t>
      </w:r>
    </w:p>
    <w:p w:rsidR="00E178D8" w:rsidRPr="006A2E4F" w:rsidRDefault="00E178D8" w:rsidP="006A2E4F">
      <w:pPr>
        <w:spacing w:after="0" w:line="240" w:lineRule="auto"/>
        <w:ind w:firstLine="567"/>
        <w:jc w:val="both"/>
        <w:rPr>
          <w:rFonts w:ascii="Arial" w:hAnsi="Arial" w:cs="Arial"/>
          <w:sz w:val="24"/>
          <w:szCs w:val="24"/>
        </w:rPr>
      </w:pPr>
      <w:r w:rsidRPr="006A2E4F">
        <w:rPr>
          <w:rFonts w:ascii="Arial" w:hAnsi="Arial" w:cs="Arial"/>
          <w:sz w:val="24"/>
          <w:szCs w:val="24"/>
        </w:rPr>
        <w:t>Ответ на жалобу не дается в случаях:</w:t>
      </w:r>
    </w:p>
    <w:p w:rsidR="00E178D8" w:rsidRPr="006520E5" w:rsidRDefault="00E178D8" w:rsidP="006A2E4F">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178D8" w:rsidRPr="006520E5" w:rsidRDefault="00E178D8" w:rsidP="006A2E4F">
      <w:pPr>
        <w:tabs>
          <w:tab w:val="left" w:pos="1080"/>
        </w:tabs>
        <w:spacing w:after="0" w:line="240" w:lineRule="auto"/>
        <w:ind w:firstLine="540"/>
        <w:jc w:val="both"/>
        <w:rPr>
          <w:rFonts w:ascii="Arial" w:hAnsi="Arial" w:cs="Arial"/>
          <w:sz w:val="24"/>
          <w:szCs w:val="24"/>
        </w:rPr>
      </w:pPr>
      <w:bookmarkStart w:id="19" w:name="dst1"/>
      <w:bookmarkEnd w:id="19"/>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5"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E178D8" w:rsidRPr="006520E5" w:rsidRDefault="00E178D8" w:rsidP="006A2E4F">
      <w:pPr>
        <w:tabs>
          <w:tab w:val="left" w:pos="1080"/>
        </w:tabs>
        <w:spacing w:after="0" w:line="240" w:lineRule="auto"/>
        <w:ind w:firstLine="540"/>
        <w:jc w:val="both"/>
        <w:rPr>
          <w:rFonts w:ascii="Arial" w:hAnsi="Arial" w:cs="Arial"/>
          <w:sz w:val="24"/>
          <w:szCs w:val="24"/>
        </w:rPr>
      </w:pPr>
      <w:bookmarkStart w:id="20" w:name="dst100064"/>
      <w:bookmarkEnd w:id="20"/>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E178D8" w:rsidRPr="006520E5" w:rsidRDefault="00E178D8" w:rsidP="006A2E4F">
      <w:pPr>
        <w:tabs>
          <w:tab w:val="left" w:pos="540"/>
          <w:tab w:val="left" w:pos="1080"/>
        </w:tabs>
        <w:spacing w:after="0" w:line="240" w:lineRule="auto"/>
        <w:jc w:val="both"/>
        <w:rPr>
          <w:rFonts w:ascii="Arial" w:hAnsi="Arial" w:cs="Arial"/>
          <w:sz w:val="24"/>
          <w:szCs w:val="24"/>
        </w:rPr>
      </w:pPr>
      <w:bookmarkStart w:id="21" w:name="dst2"/>
      <w:bookmarkEnd w:id="21"/>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178D8" w:rsidRPr="006520E5" w:rsidRDefault="00E178D8" w:rsidP="006A2E4F">
      <w:pPr>
        <w:tabs>
          <w:tab w:val="left" w:pos="540"/>
          <w:tab w:val="left" w:pos="1080"/>
          <w:tab w:val="left" w:pos="1260"/>
        </w:tabs>
        <w:spacing w:after="0" w:line="240" w:lineRule="auto"/>
        <w:jc w:val="both"/>
        <w:rPr>
          <w:rFonts w:ascii="Arial" w:hAnsi="Arial" w:cs="Arial"/>
          <w:sz w:val="24"/>
          <w:szCs w:val="24"/>
        </w:rPr>
      </w:pPr>
      <w:bookmarkStart w:id="22" w:name="dst17"/>
      <w:bookmarkEnd w:id="22"/>
      <w:r>
        <w:rPr>
          <w:rFonts w:ascii="Arial" w:hAnsi="Arial" w:cs="Arial"/>
          <w:sz w:val="24"/>
          <w:szCs w:val="24"/>
        </w:rPr>
        <w:t xml:space="preserve">      </w:t>
      </w:r>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E178D8" w:rsidRPr="006520E5" w:rsidRDefault="00E178D8" w:rsidP="006A2E4F">
      <w:pPr>
        <w:tabs>
          <w:tab w:val="left" w:pos="1080"/>
          <w:tab w:val="left" w:pos="1260"/>
          <w:tab w:val="left" w:pos="1440"/>
        </w:tabs>
        <w:spacing w:after="0" w:line="240" w:lineRule="auto"/>
        <w:ind w:firstLine="540"/>
        <w:jc w:val="both"/>
        <w:rPr>
          <w:rFonts w:ascii="Arial" w:hAnsi="Arial" w:cs="Arial"/>
          <w:sz w:val="24"/>
          <w:szCs w:val="24"/>
        </w:rPr>
      </w:pPr>
      <w:bookmarkStart w:id="23" w:name="dst9"/>
      <w:bookmarkEnd w:id="23"/>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178D8" w:rsidRPr="006520E5" w:rsidRDefault="00E178D8" w:rsidP="006A2E4F">
      <w:pPr>
        <w:tabs>
          <w:tab w:val="left" w:pos="1080"/>
          <w:tab w:val="left" w:pos="1260"/>
        </w:tabs>
        <w:spacing w:after="0" w:line="240" w:lineRule="auto"/>
        <w:ind w:firstLine="540"/>
        <w:jc w:val="both"/>
        <w:rPr>
          <w:rFonts w:ascii="Arial" w:hAnsi="Arial" w:cs="Arial"/>
          <w:sz w:val="24"/>
          <w:szCs w:val="24"/>
        </w:rPr>
      </w:pPr>
      <w:bookmarkStart w:id="24" w:name="dst18"/>
      <w:bookmarkEnd w:id="24"/>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E178D8" w:rsidRPr="006520E5" w:rsidRDefault="00E178D8" w:rsidP="006A2E4F">
      <w:pPr>
        <w:tabs>
          <w:tab w:val="left" w:pos="900"/>
          <w:tab w:val="left" w:pos="1080"/>
          <w:tab w:val="left" w:pos="1260"/>
        </w:tabs>
        <w:spacing w:after="0" w:line="240" w:lineRule="auto"/>
        <w:ind w:firstLine="540"/>
        <w:jc w:val="both"/>
        <w:rPr>
          <w:rFonts w:ascii="Arial" w:hAnsi="Arial" w:cs="Arial"/>
          <w:sz w:val="24"/>
          <w:szCs w:val="24"/>
        </w:rPr>
      </w:pPr>
      <w:bookmarkStart w:id="25" w:name="dst100067"/>
      <w:bookmarkEnd w:id="25"/>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6"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E178D8" w:rsidRDefault="00E178D8" w:rsidP="006A2E4F">
      <w:pPr>
        <w:tabs>
          <w:tab w:val="left" w:pos="900"/>
          <w:tab w:val="left" w:pos="1080"/>
          <w:tab w:val="left" w:pos="1260"/>
          <w:tab w:val="left" w:pos="1440"/>
        </w:tabs>
        <w:spacing w:after="0" w:line="240" w:lineRule="auto"/>
        <w:ind w:firstLine="540"/>
        <w:jc w:val="both"/>
        <w:rPr>
          <w:rFonts w:ascii="Arial" w:hAnsi="Arial" w:cs="Arial"/>
          <w:sz w:val="24"/>
          <w:szCs w:val="24"/>
        </w:rPr>
      </w:pPr>
      <w:bookmarkStart w:id="26" w:name="dst100068"/>
      <w:bookmarkEnd w:id="26"/>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E178D8" w:rsidRPr="00E14A11" w:rsidRDefault="00E178D8" w:rsidP="00E14A11">
      <w:pPr>
        <w:tabs>
          <w:tab w:val="left" w:pos="900"/>
          <w:tab w:val="left" w:pos="1080"/>
          <w:tab w:val="left" w:pos="1260"/>
          <w:tab w:val="left" w:pos="1440"/>
        </w:tabs>
        <w:spacing w:after="0" w:line="240" w:lineRule="auto"/>
        <w:ind w:firstLine="540"/>
        <w:jc w:val="both"/>
        <w:rPr>
          <w:rFonts w:ascii="Arial" w:hAnsi="Arial" w:cs="Arial"/>
          <w:sz w:val="24"/>
          <w:szCs w:val="24"/>
        </w:rPr>
      </w:pPr>
      <w:r>
        <w:rPr>
          <w:rFonts w:ascii="Arial" w:hAnsi="Arial" w:cs="Arial"/>
          <w:sz w:val="24"/>
          <w:szCs w:val="24"/>
        </w:rPr>
        <w:t xml:space="preserve">1.7. </w:t>
      </w:r>
      <w:r w:rsidRPr="00E14A11">
        <w:rPr>
          <w:rFonts w:ascii="Arial" w:hAnsi="Arial" w:cs="Arial"/>
          <w:sz w:val="24"/>
          <w:szCs w:val="24"/>
        </w:rPr>
        <w:t xml:space="preserve">В пункте </w:t>
      </w:r>
      <w:r>
        <w:rPr>
          <w:rFonts w:ascii="Arial" w:hAnsi="Arial" w:cs="Arial"/>
          <w:sz w:val="24"/>
          <w:szCs w:val="24"/>
        </w:rPr>
        <w:t>42 Административного регламента</w:t>
      </w:r>
      <w:r w:rsidRPr="00E14A11">
        <w:rPr>
          <w:rFonts w:ascii="Arial" w:hAnsi="Arial" w:cs="Arial"/>
          <w:sz w:val="24"/>
          <w:szCs w:val="24"/>
        </w:rPr>
        <w:t xml:space="preserve">  слово " собственно" заменить словом  "соответственно"</w:t>
      </w:r>
      <w:r>
        <w:rPr>
          <w:rFonts w:ascii="Arial" w:hAnsi="Arial" w:cs="Arial"/>
          <w:sz w:val="24"/>
          <w:szCs w:val="24"/>
        </w:rPr>
        <w:t>, слова "</w:t>
      </w:r>
      <w:r w:rsidRPr="00E14A11">
        <w:rPr>
          <w:rFonts w:ascii="Arial" w:hAnsi="Arial" w:cs="Arial"/>
          <w:sz w:val="24"/>
          <w:szCs w:val="24"/>
        </w:rPr>
        <w:t xml:space="preserve">и печатью" </w:t>
      </w:r>
      <w:r>
        <w:rPr>
          <w:rFonts w:ascii="Arial" w:hAnsi="Arial" w:cs="Arial"/>
          <w:sz w:val="24"/>
          <w:szCs w:val="24"/>
        </w:rPr>
        <w:t>после слов "представителя субъ</w:t>
      </w:r>
      <w:r w:rsidRPr="00E14A11">
        <w:rPr>
          <w:rFonts w:ascii="Arial" w:hAnsi="Arial" w:cs="Arial"/>
          <w:sz w:val="24"/>
          <w:szCs w:val="24"/>
        </w:rPr>
        <w:t>екта проверки" исключить.</w:t>
      </w:r>
    </w:p>
    <w:p w:rsidR="00E178D8" w:rsidRPr="00E14A11" w:rsidRDefault="00E178D8" w:rsidP="006C78D2">
      <w:pPr>
        <w:spacing w:after="0" w:line="240" w:lineRule="auto"/>
        <w:jc w:val="both"/>
        <w:rPr>
          <w:rFonts w:ascii="Arial" w:hAnsi="Arial" w:cs="Arial"/>
          <w:sz w:val="24"/>
          <w:szCs w:val="24"/>
        </w:rPr>
      </w:pPr>
      <w:r>
        <w:rPr>
          <w:rFonts w:ascii="Arial" w:hAnsi="Arial" w:cs="Arial"/>
          <w:sz w:val="24"/>
          <w:szCs w:val="24"/>
        </w:rPr>
        <w:t xml:space="preserve">         </w:t>
      </w:r>
      <w:r w:rsidRPr="00E14A11">
        <w:rPr>
          <w:rFonts w:ascii="Arial" w:hAnsi="Arial" w:cs="Arial"/>
          <w:sz w:val="24"/>
          <w:szCs w:val="24"/>
        </w:rPr>
        <w:t>2.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w:t>
      </w:r>
    </w:p>
    <w:p w:rsidR="00E178D8" w:rsidRDefault="00E178D8" w:rsidP="006C78D2">
      <w:pPr>
        <w:spacing w:after="0" w:line="240" w:lineRule="auto"/>
        <w:jc w:val="both"/>
        <w:rPr>
          <w:rFonts w:ascii="Arial" w:hAnsi="Arial" w:cs="Arial"/>
          <w:sz w:val="24"/>
          <w:szCs w:val="24"/>
        </w:rPr>
      </w:pPr>
      <w:r>
        <w:rPr>
          <w:rFonts w:ascii="Arial" w:hAnsi="Arial" w:cs="Arial"/>
          <w:sz w:val="24"/>
          <w:szCs w:val="24"/>
        </w:rPr>
        <w:t xml:space="preserve">         </w:t>
      </w:r>
      <w:r w:rsidRPr="00E14A11">
        <w:rPr>
          <w:rFonts w:ascii="Arial" w:hAnsi="Arial" w:cs="Arial"/>
          <w:sz w:val="24"/>
          <w:szCs w:val="24"/>
        </w:rPr>
        <w:t>3.  Контроль за исполнением настоящего постановления оставляю за собой.</w:t>
      </w:r>
    </w:p>
    <w:p w:rsidR="00E178D8" w:rsidRDefault="00E178D8" w:rsidP="006C78D2">
      <w:pPr>
        <w:spacing w:after="0" w:line="240" w:lineRule="auto"/>
        <w:jc w:val="both"/>
        <w:rPr>
          <w:rFonts w:ascii="Arial" w:hAnsi="Arial" w:cs="Arial"/>
          <w:sz w:val="24"/>
          <w:szCs w:val="24"/>
        </w:rPr>
      </w:pPr>
    </w:p>
    <w:p w:rsidR="00E178D8" w:rsidRDefault="00E178D8" w:rsidP="006C78D2">
      <w:pPr>
        <w:spacing w:after="0" w:line="240" w:lineRule="auto"/>
        <w:jc w:val="both"/>
        <w:rPr>
          <w:rFonts w:ascii="Arial" w:hAnsi="Arial" w:cs="Arial"/>
          <w:sz w:val="24"/>
          <w:szCs w:val="24"/>
        </w:rPr>
      </w:pPr>
    </w:p>
    <w:p w:rsidR="00E178D8" w:rsidRDefault="00E178D8" w:rsidP="006C78D2">
      <w:pPr>
        <w:spacing w:after="0" w:line="240" w:lineRule="auto"/>
        <w:jc w:val="both"/>
        <w:rPr>
          <w:rFonts w:ascii="Arial" w:hAnsi="Arial" w:cs="Arial"/>
          <w:sz w:val="24"/>
          <w:szCs w:val="24"/>
        </w:rPr>
      </w:pPr>
    </w:p>
    <w:p w:rsidR="00E178D8" w:rsidRPr="00E14A11" w:rsidRDefault="00E178D8" w:rsidP="006C78D2">
      <w:pPr>
        <w:spacing w:after="0" w:line="240" w:lineRule="auto"/>
        <w:jc w:val="both"/>
        <w:rPr>
          <w:rFonts w:ascii="Arial" w:hAnsi="Arial" w:cs="Arial"/>
          <w:sz w:val="24"/>
          <w:szCs w:val="24"/>
        </w:rPr>
      </w:pPr>
    </w:p>
    <w:p w:rsidR="00E178D8" w:rsidRPr="00E14A11" w:rsidRDefault="00E178D8" w:rsidP="006C78D2">
      <w:pPr>
        <w:spacing w:after="0" w:line="240" w:lineRule="auto"/>
        <w:jc w:val="both"/>
        <w:rPr>
          <w:rFonts w:ascii="Arial" w:hAnsi="Arial" w:cs="Arial"/>
          <w:sz w:val="24"/>
          <w:szCs w:val="24"/>
        </w:rPr>
      </w:pPr>
      <w:r w:rsidRPr="00E14A11">
        <w:rPr>
          <w:rFonts w:ascii="Arial" w:hAnsi="Arial" w:cs="Arial"/>
          <w:sz w:val="24"/>
          <w:szCs w:val="24"/>
        </w:rPr>
        <w:t>Глава  Петровского  сельсовета  </w:t>
      </w:r>
    </w:p>
    <w:p w:rsidR="00E178D8" w:rsidRPr="00E14A11" w:rsidRDefault="00E178D8" w:rsidP="006C78D2">
      <w:pPr>
        <w:spacing w:after="0" w:line="240" w:lineRule="auto"/>
        <w:rPr>
          <w:rFonts w:ascii="Arial" w:hAnsi="Arial" w:cs="Arial"/>
          <w:sz w:val="24"/>
          <w:szCs w:val="24"/>
        </w:rPr>
      </w:pPr>
      <w:r w:rsidRPr="00E14A11">
        <w:rPr>
          <w:rFonts w:ascii="Arial" w:hAnsi="Arial" w:cs="Arial"/>
          <w:sz w:val="24"/>
          <w:szCs w:val="24"/>
        </w:rPr>
        <w:t>Ордынского района</w:t>
      </w:r>
    </w:p>
    <w:p w:rsidR="00E178D8" w:rsidRPr="00E14A11" w:rsidRDefault="00E178D8" w:rsidP="006C78D2">
      <w:pPr>
        <w:spacing w:after="0" w:line="240" w:lineRule="auto"/>
        <w:rPr>
          <w:rFonts w:ascii="Arial" w:hAnsi="Arial" w:cs="Arial"/>
          <w:sz w:val="24"/>
          <w:szCs w:val="24"/>
        </w:rPr>
      </w:pPr>
      <w:r w:rsidRPr="00E14A11">
        <w:rPr>
          <w:rFonts w:ascii="Arial" w:hAnsi="Arial" w:cs="Arial"/>
          <w:sz w:val="24"/>
          <w:szCs w:val="24"/>
        </w:rPr>
        <w:t>Новосибирской области                                                                 Г.В. Уточкина</w:t>
      </w: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6C78D2">
      <w:pPr>
        <w:spacing w:after="0" w:line="240" w:lineRule="auto"/>
        <w:rPr>
          <w:rFonts w:ascii="Times New Roman" w:hAnsi="Times New Roman"/>
          <w:sz w:val="28"/>
          <w:szCs w:val="28"/>
        </w:rPr>
      </w:pPr>
    </w:p>
    <w:p w:rsidR="00E178D8" w:rsidRDefault="00E178D8" w:rsidP="0090378E">
      <w:pPr>
        <w:spacing w:after="0" w:line="240" w:lineRule="auto"/>
        <w:rPr>
          <w:rFonts w:ascii="Arial" w:hAnsi="Arial" w:cs="Arial"/>
          <w:sz w:val="24"/>
          <w:szCs w:val="24"/>
        </w:rPr>
      </w:pPr>
      <w:r>
        <w:rPr>
          <w:rFonts w:ascii="Arial" w:hAnsi="Arial" w:cs="Arial"/>
          <w:sz w:val="24"/>
          <w:szCs w:val="24"/>
        </w:rPr>
        <w:t xml:space="preserve">                                                                                                                       </w:t>
      </w:r>
    </w:p>
    <w:p w:rsidR="00E178D8" w:rsidRDefault="00E178D8" w:rsidP="0090378E">
      <w:pPr>
        <w:spacing w:after="0" w:line="240" w:lineRule="auto"/>
        <w:rPr>
          <w:rFonts w:ascii="Arial" w:hAnsi="Arial" w:cs="Arial"/>
          <w:sz w:val="24"/>
          <w:szCs w:val="24"/>
        </w:rPr>
      </w:pPr>
      <w:r>
        <w:rPr>
          <w:rFonts w:ascii="Arial" w:hAnsi="Arial" w:cs="Arial"/>
          <w:sz w:val="24"/>
          <w:szCs w:val="24"/>
        </w:rPr>
        <w:t xml:space="preserve">                                                                                                                       </w:t>
      </w: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Default="00E178D8" w:rsidP="0090378E">
      <w:pPr>
        <w:spacing w:after="0" w:line="240" w:lineRule="auto"/>
        <w:rPr>
          <w:rFonts w:ascii="Arial" w:hAnsi="Arial" w:cs="Arial"/>
          <w:sz w:val="24"/>
          <w:szCs w:val="24"/>
        </w:rPr>
      </w:pPr>
    </w:p>
    <w:p w:rsidR="00E178D8" w:rsidRPr="002841F9" w:rsidRDefault="00E178D8" w:rsidP="00EF0E91">
      <w:pPr>
        <w:spacing w:after="0" w:line="240" w:lineRule="auto"/>
        <w:jc w:val="right"/>
        <w:rPr>
          <w:rFonts w:ascii="Arial" w:hAnsi="Arial" w:cs="Arial"/>
          <w:sz w:val="24"/>
          <w:szCs w:val="24"/>
        </w:rPr>
      </w:pPr>
      <w:r w:rsidRPr="002841F9">
        <w:rPr>
          <w:rFonts w:ascii="Arial" w:hAnsi="Arial" w:cs="Arial"/>
          <w:sz w:val="24"/>
          <w:szCs w:val="24"/>
        </w:rPr>
        <w:t>Утверждено</w:t>
      </w:r>
    </w:p>
    <w:p w:rsidR="00E178D8" w:rsidRPr="007F6975" w:rsidRDefault="00E178D8" w:rsidP="00EF0E91">
      <w:pPr>
        <w:spacing w:after="0" w:line="240" w:lineRule="auto"/>
        <w:ind w:firstLine="567"/>
        <w:jc w:val="right"/>
        <w:rPr>
          <w:rFonts w:ascii="Arial" w:hAnsi="Arial" w:cs="Arial"/>
          <w:sz w:val="24"/>
          <w:szCs w:val="24"/>
        </w:rPr>
      </w:pPr>
      <w:r w:rsidRPr="007F6975">
        <w:rPr>
          <w:rFonts w:ascii="Arial" w:hAnsi="Arial" w:cs="Arial"/>
          <w:sz w:val="24"/>
          <w:szCs w:val="24"/>
        </w:rPr>
        <w:t>постановлением администрации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Петровского  сельсовета</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 xml:space="preserve">Ордынского района </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Новосибирской области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от 26.11.2014 г. № 175;</w:t>
      </w:r>
    </w:p>
    <w:p w:rsidR="00E178D8" w:rsidRPr="002841F9" w:rsidRDefault="00E178D8" w:rsidP="0090378E">
      <w:pPr>
        <w:spacing w:after="0" w:line="240" w:lineRule="auto"/>
        <w:ind w:firstLine="567"/>
        <w:jc w:val="right"/>
        <w:rPr>
          <w:rFonts w:ascii="Arial" w:hAnsi="Arial" w:cs="Arial"/>
          <w:sz w:val="24"/>
          <w:szCs w:val="24"/>
        </w:rPr>
      </w:pPr>
      <w:r w:rsidRPr="002841F9">
        <w:rPr>
          <w:rFonts w:ascii="Arial" w:hAnsi="Arial" w:cs="Arial"/>
          <w:sz w:val="24"/>
          <w:szCs w:val="24"/>
        </w:rPr>
        <w:t>внесены изменения</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постановлением администрации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Петровского  сельсовета</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 xml:space="preserve">Ордынского района </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Новосибирской области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от 05.11.2015 г. № 110;</w:t>
      </w:r>
    </w:p>
    <w:p w:rsidR="00E178D8" w:rsidRPr="002841F9" w:rsidRDefault="00E178D8" w:rsidP="0090378E">
      <w:pPr>
        <w:spacing w:after="0" w:line="240" w:lineRule="auto"/>
        <w:ind w:firstLine="567"/>
        <w:jc w:val="right"/>
        <w:rPr>
          <w:rFonts w:ascii="Arial" w:hAnsi="Arial" w:cs="Arial"/>
          <w:sz w:val="24"/>
          <w:szCs w:val="24"/>
        </w:rPr>
      </w:pPr>
      <w:r w:rsidRPr="00EA5D2B">
        <w:rPr>
          <w:rFonts w:ascii="Arial" w:hAnsi="Arial" w:cs="Arial"/>
          <w:b/>
          <w:sz w:val="24"/>
          <w:szCs w:val="24"/>
        </w:rPr>
        <w:t xml:space="preserve">                                                                                            </w:t>
      </w:r>
      <w:r w:rsidRPr="002841F9">
        <w:rPr>
          <w:rFonts w:ascii="Arial" w:hAnsi="Arial" w:cs="Arial"/>
          <w:sz w:val="24"/>
          <w:szCs w:val="24"/>
        </w:rPr>
        <w:t>внесены изменения</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постановлением администрации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Петровского  сельсовета</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 xml:space="preserve">Ордынского района </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Новосибирской области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от 28.04.2016 г. № 49;</w:t>
      </w:r>
    </w:p>
    <w:p w:rsidR="00E178D8" w:rsidRPr="002841F9" w:rsidRDefault="00E178D8" w:rsidP="0090378E">
      <w:pPr>
        <w:spacing w:after="0" w:line="240" w:lineRule="auto"/>
        <w:ind w:firstLine="567"/>
        <w:jc w:val="right"/>
        <w:rPr>
          <w:rFonts w:ascii="Arial" w:hAnsi="Arial" w:cs="Arial"/>
          <w:sz w:val="24"/>
          <w:szCs w:val="24"/>
        </w:rPr>
      </w:pPr>
      <w:r w:rsidRPr="00EA5D2B">
        <w:rPr>
          <w:rFonts w:ascii="Arial" w:hAnsi="Arial" w:cs="Arial"/>
          <w:b/>
          <w:sz w:val="24"/>
          <w:szCs w:val="24"/>
        </w:rPr>
        <w:t xml:space="preserve">                                                                          </w:t>
      </w:r>
      <w:r>
        <w:rPr>
          <w:rFonts w:ascii="Arial" w:hAnsi="Arial" w:cs="Arial"/>
          <w:b/>
          <w:sz w:val="24"/>
          <w:szCs w:val="24"/>
        </w:rPr>
        <w:t xml:space="preserve">                    </w:t>
      </w:r>
      <w:r w:rsidRPr="002841F9">
        <w:rPr>
          <w:rFonts w:ascii="Arial" w:hAnsi="Arial" w:cs="Arial"/>
          <w:sz w:val="24"/>
          <w:szCs w:val="24"/>
        </w:rPr>
        <w:t>внесены изменения</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постановлением администрации</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Петровского  сельсовета</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 xml:space="preserve">Ордынского района </w:t>
      </w:r>
    </w:p>
    <w:p w:rsidR="00E178D8" w:rsidRPr="007F6975"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Новосибирской области</w:t>
      </w:r>
    </w:p>
    <w:p w:rsidR="00E178D8" w:rsidRDefault="00E178D8" w:rsidP="0090378E">
      <w:pPr>
        <w:spacing w:after="0" w:line="240" w:lineRule="auto"/>
        <w:ind w:firstLine="567"/>
        <w:jc w:val="right"/>
        <w:rPr>
          <w:rFonts w:ascii="Arial" w:hAnsi="Arial" w:cs="Arial"/>
          <w:sz w:val="24"/>
          <w:szCs w:val="24"/>
        </w:rPr>
      </w:pPr>
      <w:r w:rsidRPr="007F6975">
        <w:rPr>
          <w:rFonts w:ascii="Arial" w:hAnsi="Arial" w:cs="Arial"/>
          <w:sz w:val="24"/>
          <w:szCs w:val="24"/>
        </w:rPr>
        <w:t>от 28.10.2016 г. № 147</w:t>
      </w:r>
      <w:r>
        <w:rPr>
          <w:rFonts w:ascii="Arial" w:hAnsi="Arial" w:cs="Arial"/>
          <w:sz w:val="24"/>
          <w:szCs w:val="24"/>
        </w:rPr>
        <w:t>;</w:t>
      </w:r>
    </w:p>
    <w:p w:rsidR="00E178D8" w:rsidRPr="002841F9" w:rsidRDefault="00E178D8" w:rsidP="0090378E">
      <w:pPr>
        <w:spacing w:after="0" w:line="240" w:lineRule="auto"/>
        <w:ind w:firstLine="567"/>
        <w:jc w:val="right"/>
        <w:rPr>
          <w:rFonts w:ascii="Arial" w:hAnsi="Arial" w:cs="Arial"/>
          <w:sz w:val="24"/>
          <w:szCs w:val="24"/>
        </w:rPr>
      </w:pPr>
      <w:r w:rsidRPr="002841F9">
        <w:rPr>
          <w:rFonts w:ascii="Arial" w:hAnsi="Arial" w:cs="Arial"/>
          <w:sz w:val="24"/>
          <w:szCs w:val="24"/>
        </w:rPr>
        <w:t>внесены изменения</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постановлением администрации</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Петровского  сельсовета</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 xml:space="preserve">Ордынского района </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Новосибирской области</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от 12.04.2017 г. № 40;</w:t>
      </w:r>
    </w:p>
    <w:p w:rsidR="00E178D8" w:rsidRPr="002841F9" w:rsidRDefault="00E178D8" w:rsidP="0090378E">
      <w:pPr>
        <w:spacing w:after="0" w:line="240" w:lineRule="auto"/>
        <w:ind w:firstLine="567"/>
        <w:jc w:val="right"/>
        <w:rPr>
          <w:rFonts w:ascii="Arial" w:hAnsi="Arial" w:cs="Arial"/>
          <w:sz w:val="24"/>
          <w:szCs w:val="24"/>
        </w:rPr>
      </w:pPr>
      <w:r w:rsidRPr="002841F9">
        <w:rPr>
          <w:rFonts w:ascii="Arial" w:hAnsi="Arial" w:cs="Arial"/>
          <w:sz w:val="24"/>
          <w:szCs w:val="24"/>
        </w:rPr>
        <w:t>внесены изменения</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постановлением администрации</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Петровского  сельсовета</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 xml:space="preserve">Ордынского района </w:t>
      </w:r>
    </w:p>
    <w:p w:rsidR="00E178D8" w:rsidRDefault="00E178D8" w:rsidP="0090378E">
      <w:pPr>
        <w:spacing w:after="0" w:line="240" w:lineRule="auto"/>
        <w:ind w:firstLine="567"/>
        <w:jc w:val="right"/>
        <w:rPr>
          <w:rFonts w:ascii="Arial" w:hAnsi="Arial" w:cs="Arial"/>
          <w:sz w:val="24"/>
          <w:szCs w:val="24"/>
        </w:rPr>
      </w:pPr>
      <w:r>
        <w:rPr>
          <w:rFonts w:ascii="Arial" w:hAnsi="Arial" w:cs="Arial"/>
          <w:sz w:val="24"/>
          <w:szCs w:val="24"/>
        </w:rPr>
        <w:t>Новосибирской области</w:t>
      </w:r>
    </w:p>
    <w:p w:rsidR="00E178D8" w:rsidRPr="007F6975" w:rsidRDefault="00E178D8" w:rsidP="0090378E">
      <w:pPr>
        <w:spacing w:after="0" w:line="240" w:lineRule="auto"/>
        <w:ind w:firstLine="567"/>
        <w:jc w:val="right"/>
        <w:rPr>
          <w:rFonts w:ascii="Arial" w:hAnsi="Arial" w:cs="Arial"/>
          <w:sz w:val="24"/>
          <w:szCs w:val="24"/>
        </w:rPr>
      </w:pPr>
      <w:r>
        <w:rPr>
          <w:rFonts w:ascii="Arial" w:hAnsi="Arial" w:cs="Arial"/>
          <w:sz w:val="24"/>
          <w:szCs w:val="24"/>
        </w:rPr>
        <w:t>от 10.12.2018 г. № 166</w:t>
      </w:r>
    </w:p>
    <w:p w:rsidR="00E178D8" w:rsidRPr="007F6975" w:rsidRDefault="00E178D8" w:rsidP="0090378E">
      <w:pPr>
        <w:spacing w:after="0" w:line="240" w:lineRule="auto"/>
        <w:ind w:firstLine="567"/>
        <w:jc w:val="right"/>
        <w:rPr>
          <w:rFonts w:ascii="Arial" w:hAnsi="Arial" w:cs="Arial"/>
          <w:sz w:val="24"/>
          <w:szCs w:val="24"/>
        </w:rPr>
      </w:pPr>
    </w:p>
    <w:p w:rsidR="00E178D8" w:rsidRPr="007F6975" w:rsidRDefault="00E178D8" w:rsidP="0090378E">
      <w:pPr>
        <w:spacing w:after="0" w:line="240" w:lineRule="auto"/>
        <w:ind w:firstLine="567"/>
        <w:jc w:val="both"/>
        <w:rPr>
          <w:rFonts w:ascii="Arial" w:hAnsi="Arial" w:cs="Arial"/>
          <w:sz w:val="24"/>
          <w:szCs w:val="24"/>
        </w:rPr>
      </w:pP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АДМИНИСТРАТИВНЫЙ РЕГЛАМЕНТ</w:t>
      </w:r>
    </w:p>
    <w:p w:rsidR="00E178D8" w:rsidRPr="00EA5D2B" w:rsidRDefault="00E178D8" w:rsidP="0090378E">
      <w:pPr>
        <w:spacing w:after="0" w:line="240" w:lineRule="auto"/>
        <w:ind w:firstLine="567"/>
        <w:jc w:val="center"/>
        <w:rPr>
          <w:rFonts w:ascii="Arial" w:hAnsi="Arial" w:cs="Arial"/>
          <w:sz w:val="24"/>
          <w:szCs w:val="24"/>
        </w:rPr>
      </w:pPr>
      <w:r w:rsidRPr="00EA5D2B">
        <w:rPr>
          <w:rFonts w:ascii="Arial" w:hAnsi="Arial" w:cs="Arial"/>
          <w:sz w:val="24"/>
          <w:szCs w:val="24"/>
        </w:rPr>
        <w:t>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w:t>
      </w:r>
    </w:p>
    <w:p w:rsidR="00E178D8" w:rsidRPr="00EA5D2B" w:rsidRDefault="00E178D8" w:rsidP="0090378E">
      <w:pPr>
        <w:spacing w:after="0" w:line="240" w:lineRule="auto"/>
        <w:ind w:firstLine="567"/>
        <w:jc w:val="center"/>
        <w:rPr>
          <w:rFonts w:ascii="Arial" w:hAnsi="Arial" w:cs="Arial"/>
          <w:b/>
          <w:sz w:val="24"/>
          <w:szCs w:val="24"/>
        </w:rPr>
      </w:pP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1. Общие положения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Петровского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Наименование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Наименование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(далее - муниципальная функция или муниципальный контроль).</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Наименование органа местного самоуправления, осуществляющего</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муниципальный контроль</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 Исполнение муниципальной функции осуществляется администрацией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Перечень нормативных правовых актов, регулирующих исполнение</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 Муниципальный контроль осуществляется в соответствии с:</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Конституцией Российской Федерации («Российская газета», 1993, № 237; 2008, № 267; 2009, № 7; Собрание законодательства Российской Федерации, 2009, № 1, ст. 1, 2, № 4, ст. 445);</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Федеральным законом от 03.11.2015 № 306-ФЗ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Кодексом Российской Федерации об административных правонарушениях («Собрание законодательства РФ», 07.01.2002, № 1 (ч. I),ст. 1);</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Уставом Петровского  сельсовета Ордынского района Новосибирской области</w:t>
      </w:r>
      <w:r>
        <w:rPr>
          <w:rFonts w:ascii="Arial" w:hAnsi="Arial" w:cs="Arial"/>
          <w:sz w:val="24"/>
          <w:szCs w:val="24"/>
        </w:rPr>
        <w:t>.</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Предмет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 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Права и обязанности должностных лиц органа местного самоуправления при осуществлении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 При осуществлении мероприятий по муниципальному контролю должностные лица администрации Петровского  сельсовета Ордынского района Новосибирской области, уполномоченные на осуществление муниципального контроля имеют право:</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 3) передача в рамках межведомственного информационного взаимодействия документов и (или) информации, их раскрытие, в том числе ознакомление с ними, осуществляются с учетом требований законодательства Российской Федерации о государственной и иной охраняемой законом тайне;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 беспрепятственно по предъявлении служебного удостоверения и копии распоряжения Главы   Петровского  сельсовета Ордынского района Новосибирской области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E178D8" w:rsidRPr="007F6975" w:rsidRDefault="00E178D8" w:rsidP="007A1F37">
      <w:pPr>
        <w:spacing w:after="0" w:line="240" w:lineRule="auto"/>
        <w:ind w:firstLine="567"/>
        <w:jc w:val="both"/>
        <w:rPr>
          <w:rFonts w:ascii="Arial" w:hAnsi="Arial" w:cs="Arial"/>
          <w:sz w:val="24"/>
          <w:szCs w:val="24"/>
        </w:rPr>
      </w:pPr>
      <w:r w:rsidRPr="007F6975">
        <w:rPr>
          <w:rFonts w:ascii="Arial" w:hAnsi="Arial" w:cs="Arial"/>
          <w:sz w:val="24"/>
          <w:szCs w:val="24"/>
        </w:rPr>
        <w:t>7.</w:t>
      </w:r>
      <w:r w:rsidRPr="007A1F37">
        <w:rPr>
          <w:rFonts w:ascii="Arial" w:hAnsi="Arial" w:cs="Arial"/>
          <w:sz w:val="24"/>
          <w:szCs w:val="24"/>
        </w:rPr>
        <w:t xml:space="preserve"> </w:t>
      </w:r>
      <w:r w:rsidRPr="007F6975">
        <w:rPr>
          <w:rFonts w:ascii="Arial" w:hAnsi="Arial" w:cs="Arial"/>
          <w:sz w:val="24"/>
          <w:szCs w:val="24"/>
        </w:rPr>
        <w:t xml:space="preserve"> Должностные лица администрации Петровского  сельсовета Ордынского района Новосибирской области при осуществлении муниципального контроля не вправе:</w:t>
      </w:r>
    </w:p>
    <w:p w:rsidR="00E178D8" w:rsidRPr="006327D1" w:rsidRDefault="00E178D8" w:rsidP="007A1F37">
      <w:pPr>
        <w:spacing w:after="0" w:line="240" w:lineRule="auto"/>
        <w:rPr>
          <w:rFonts w:ascii="Arial" w:hAnsi="Arial" w:cs="Arial"/>
          <w:sz w:val="24"/>
          <w:szCs w:val="24"/>
        </w:rPr>
      </w:pPr>
      <w:r>
        <w:rPr>
          <w:rStyle w:val="blk"/>
          <w:rFonts w:ascii="Arial" w:hAnsi="Arial" w:cs="Arial"/>
          <w:sz w:val="24"/>
          <w:szCs w:val="24"/>
        </w:rPr>
        <w:t xml:space="preserve">        1) П</w:t>
      </w:r>
      <w:r w:rsidRPr="006327D1">
        <w:rPr>
          <w:rStyle w:val="blk"/>
          <w:rFonts w:ascii="Arial" w:hAnsi="Arial" w:cs="Arial"/>
          <w:sz w:val="24"/>
          <w:szCs w:val="24"/>
        </w:rPr>
        <w:t>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E178D8" w:rsidRPr="006327D1" w:rsidRDefault="00E178D8" w:rsidP="007A1F37">
      <w:pPr>
        <w:spacing w:after="0" w:line="240" w:lineRule="auto"/>
        <w:rPr>
          <w:rFonts w:ascii="Arial" w:hAnsi="Arial" w:cs="Arial"/>
          <w:sz w:val="24"/>
          <w:szCs w:val="24"/>
        </w:rPr>
      </w:pPr>
      <w:r w:rsidRPr="006327D1">
        <w:rPr>
          <w:rStyle w:val="blk"/>
          <w:rFonts w:ascii="Arial" w:hAnsi="Arial" w:cs="Arial"/>
          <w:sz w:val="24"/>
          <w:szCs w:val="24"/>
        </w:rPr>
        <w:t xml:space="preserve"> </w:t>
      </w:r>
      <w:r>
        <w:rPr>
          <w:rFonts w:ascii="Arial" w:hAnsi="Arial" w:cs="Arial"/>
          <w:sz w:val="24"/>
          <w:szCs w:val="24"/>
        </w:rPr>
        <w:t xml:space="preserve">       </w:t>
      </w:r>
      <w:r w:rsidRPr="006327D1">
        <w:rPr>
          <w:rStyle w:val="blk"/>
          <w:rFonts w:ascii="Arial" w:hAnsi="Arial" w:cs="Arial"/>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7" w:anchor="dst0" w:history="1">
        <w:r w:rsidRPr="00C2373D">
          <w:rPr>
            <w:rStyle w:val="Hyperlink"/>
            <w:rFonts w:ascii="Arial" w:hAnsi="Arial" w:cs="Arial"/>
            <w:color w:val="auto"/>
            <w:sz w:val="24"/>
            <w:szCs w:val="24"/>
            <w:u w:val="none"/>
          </w:rPr>
          <w:t>тайну</w:t>
        </w:r>
      </w:hyperlink>
      <w:r w:rsidRPr="00C2373D">
        <w:rPr>
          <w:rStyle w:val="blk"/>
          <w:rFonts w:ascii="Arial" w:hAnsi="Arial" w:cs="Arial"/>
          <w:sz w:val="24"/>
          <w:szCs w:val="24"/>
        </w:rPr>
        <w:t>,</w:t>
      </w:r>
      <w:r w:rsidRPr="006327D1">
        <w:rPr>
          <w:rStyle w:val="blk"/>
          <w:rFonts w:ascii="Arial" w:hAnsi="Arial" w:cs="Arial"/>
          <w:sz w:val="24"/>
          <w:szCs w:val="24"/>
        </w:rPr>
        <w:t xml:space="preserve"> за исключением случаев, предусмотренных законодательством Российской Федерации;</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6) превышать установленные сроки проведения проверки;</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178D8" w:rsidRPr="006327D1" w:rsidRDefault="00E178D8" w:rsidP="007A1F37">
      <w:pPr>
        <w:spacing w:after="0" w:line="240" w:lineRule="auto"/>
        <w:ind w:firstLine="540"/>
        <w:rPr>
          <w:rFonts w:ascii="Arial" w:hAnsi="Arial" w:cs="Arial"/>
          <w:sz w:val="24"/>
          <w:szCs w:val="24"/>
        </w:rPr>
      </w:pPr>
      <w:r w:rsidRPr="006327D1">
        <w:rPr>
          <w:rStyle w:val="blk"/>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E178D8" w:rsidRPr="007F6975" w:rsidRDefault="00E178D8" w:rsidP="007A1F37">
      <w:pPr>
        <w:shd w:val="clear" w:color="auto" w:fill="FFFFFF"/>
        <w:spacing w:after="0" w:line="240" w:lineRule="auto"/>
        <w:ind w:firstLine="567"/>
        <w:jc w:val="both"/>
        <w:rPr>
          <w:rFonts w:ascii="Arial" w:hAnsi="Arial" w:cs="Arial"/>
          <w:color w:val="000000"/>
          <w:sz w:val="24"/>
          <w:szCs w:val="24"/>
        </w:rPr>
      </w:pPr>
      <w:r w:rsidRPr="006327D1">
        <w:rPr>
          <w:rStyle w:val="blk"/>
          <w:rFonts w:ascii="Arial" w:hAnsi="Arial" w:cs="Arial"/>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r>
        <w:rPr>
          <w:rStyle w:val="blk"/>
          <w:rFonts w:ascii="Arial" w:hAnsi="Arial" w:cs="Arial"/>
          <w:sz w:val="24"/>
          <w:szCs w:val="24"/>
        </w:rPr>
        <w:t>.</w:t>
      </w:r>
      <w:r w:rsidRPr="007F6975">
        <w:rPr>
          <w:rFonts w:ascii="Arial" w:hAnsi="Arial" w:cs="Arial"/>
          <w:sz w:val="24"/>
          <w:szCs w:val="24"/>
        </w:rPr>
        <w:t xml:space="preserve"> </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 Должностные лица органа государственного контроля (надзора), органа муниципального контроля при проведении проверки обязаны:</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когда внеплановая выездная проверка юридических лиц, индивидуальных предпринимателей может быть проведена по  следующим основаниям: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возникновение угрозы причинения вреда и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копии документа о согласовании проведения проверки;</w:t>
      </w:r>
    </w:p>
    <w:p w:rsidR="00E178D8" w:rsidRPr="007F6975" w:rsidRDefault="00E178D8" w:rsidP="0090378E">
      <w:pPr>
        <w:shd w:val="clear" w:color="auto" w:fill="FFFFFF"/>
        <w:spacing w:after="0" w:line="240" w:lineRule="auto"/>
        <w:ind w:firstLine="567"/>
        <w:jc w:val="both"/>
        <w:rPr>
          <w:rFonts w:ascii="Arial" w:hAnsi="Arial" w:cs="Arial"/>
          <w:color w:val="000000"/>
          <w:sz w:val="24"/>
          <w:szCs w:val="24"/>
        </w:rPr>
      </w:pPr>
      <w:r w:rsidRPr="007F6975">
        <w:rPr>
          <w:rFonts w:ascii="Arial" w:hAnsi="Arial" w:cs="Arial"/>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 xml:space="preserve">10) соблюдать сроки проведения проверки; </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178D8" w:rsidRPr="007F6975" w:rsidRDefault="00E178D8" w:rsidP="0090378E">
      <w:pPr>
        <w:shd w:val="clear" w:color="auto" w:fill="FFFFFF"/>
        <w:spacing w:after="0" w:line="240" w:lineRule="auto"/>
        <w:ind w:firstLine="567"/>
        <w:jc w:val="both"/>
        <w:rPr>
          <w:rFonts w:ascii="Arial" w:hAnsi="Arial" w:cs="Arial"/>
          <w:sz w:val="24"/>
          <w:szCs w:val="24"/>
        </w:rPr>
      </w:pPr>
      <w:r w:rsidRPr="007F6975">
        <w:rPr>
          <w:rFonts w:ascii="Arial" w:hAnsi="Arial" w:cs="Arial"/>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E178D8" w:rsidRPr="007F6975" w:rsidRDefault="00E178D8" w:rsidP="0090378E">
      <w:pPr>
        <w:shd w:val="clear" w:color="auto" w:fill="FFFFFF"/>
        <w:spacing w:after="0" w:line="240" w:lineRule="auto"/>
        <w:ind w:firstLine="567"/>
        <w:jc w:val="both"/>
        <w:rPr>
          <w:rFonts w:ascii="Arial" w:hAnsi="Arial" w:cs="Arial"/>
          <w:sz w:val="24"/>
          <w:szCs w:val="24"/>
        </w:rPr>
      </w:pPr>
      <w:r w:rsidRPr="007F6975">
        <w:rPr>
          <w:rFonts w:ascii="Arial" w:hAnsi="Arial" w:cs="Arial"/>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178D8" w:rsidRPr="007F6975" w:rsidRDefault="00E178D8" w:rsidP="0090378E">
      <w:pPr>
        <w:shd w:val="clear" w:color="auto" w:fill="FFFFFF"/>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Права и обязанности лиц, в отношении которых исполняется</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муниципальная функция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 9. 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178D8" w:rsidRPr="007F6975" w:rsidRDefault="00E178D8" w:rsidP="0090378E">
      <w:pPr>
        <w:pStyle w:val="s1"/>
        <w:spacing w:before="0" w:beforeAutospacing="0" w:after="0" w:afterAutospacing="0"/>
        <w:ind w:firstLine="567"/>
        <w:jc w:val="both"/>
        <w:rPr>
          <w:rFonts w:ascii="Arial" w:hAnsi="Arial" w:cs="Arial"/>
        </w:rPr>
      </w:pPr>
      <w:r w:rsidRPr="007F6975">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10. Лица, в отношении которых исполняется муниципальная функция, обязаны: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предоставлять должностным лицам администрации Петровского  сельсовета Ордынского района Новосибирской области,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 юридические лица, индивидуальные предприниматели, в отношении которых исполняется муниципальная функция, вправе вести журнал учета проверок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 типовой форме, утвержденной приказом Минэкономразвития России.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Описание результата осуществления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11. Результатом осуществления являются проведенные должностными лицами администрации Петровского  сельсовета Ордынского района Новосибирской области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12. 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Петровского сельсовета Ордынского района Новосибирской области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Петровского  сельсовета Ордынского района Новосибирской области</w:t>
      </w:r>
    </w:p>
    <w:p w:rsidR="00E178D8" w:rsidRDefault="00E178D8" w:rsidP="0090378E">
      <w:pPr>
        <w:spacing w:after="0" w:line="240" w:lineRule="auto"/>
        <w:ind w:firstLine="567"/>
        <w:jc w:val="center"/>
        <w:rPr>
          <w:rFonts w:ascii="Arial" w:hAnsi="Arial" w:cs="Arial"/>
          <w:b/>
          <w:sz w:val="24"/>
          <w:szCs w:val="24"/>
        </w:rPr>
      </w:pP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2. Требования к порядку осуществления муниципального контроля</w:t>
      </w:r>
    </w:p>
    <w:p w:rsidR="00E178D8" w:rsidRPr="007F6975" w:rsidRDefault="00E178D8" w:rsidP="0090378E">
      <w:pPr>
        <w:spacing w:after="0" w:line="240" w:lineRule="auto"/>
        <w:ind w:firstLine="567"/>
        <w:jc w:val="center"/>
        <w:rPr>
          <w:rFonts w:ascii="Arial" w:hAnsi="Arial" w:cs="Arial"/>
          <w:sz w:val="24"/>
          <w:szCs w:val="24"/>
        </w:rPr>
      </w:pPr>
    </w:p>
    <w:p w:rsidR="00E178D8"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Порядок информирования об осуществлении муниципального контроля</w:t>
      </w:r>
    </w:p>
    <w:p w:rsidR="00E178D8" w:rsidRPr="007F6975" w:rsidRDefault="00E178D8" w:rsidP="0090378E">
      <w:pPr>
        <w:spacing w:after="0" w:line="240" w:lineRule="auto"/>
        <w:ind w:firstLine="567"/>
        <w:jc w:val="center"/>
        <w:rPr>
          <w:rFonts w:ascii="Arial" w:hAnsi="Arial" w:cs="Arial"/>
          <w:sz w:val="24"/>
          <w:szCs w:val="24"/>
        </w:rPr>
      </w:pP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13. Информация о месте нахождения, графике работы и контактных телефонах, адресах электронной почты администрации Петровского  сельсовета Ордынского района Новосибирской области приводится в приложении 1 и размещается на официальном сайте администрации Петровского сельсовета Ордынского района Новосибирской области </w:t>
      </w:r>
      <w:r>
        <w:rPr>
          <w:rFonts w:ascii="Arial" w:hAnsi="Arial" w:cs="Arial"/>
          <w:sz w:val="24"/>
          <w:szCs w:val="24"/>
        </w:rPr>
        <w:t>http://petrovsky.nso.ru//.</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ответах по телефону должностные лица администрации Петровского  сельсовета Ордынского района Новосибирской области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обращении за информацией заявителя лично должностные лица администрации Петровского  сельсовета Ордынского района Новосибирской области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Если для подготовки ответа на устное обращение требуется более 15 минут, должностное лицо администрации Петровского  сельсовета Ордынского района Новосибирской области,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 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должностное лицо администрации Петровского  сельсовета Ордынского района Новосибирской области вправе продлить срок рассмотрения обращения не более чем на 30 дней, уведомив заявителя о продлении срока рассмотрения.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 По результатам рассмотрения обращения или заявления должностное лицо администрации Петровского сельсовета Ордынского района Новосибирской области направляет заявителю ответ по существу обращения, в котором должны быть указаны: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а) должность, фамилия и инициалы должностного лица, принявшего решение по обращению или заявлению;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краткое изложение обращения или заявления по существу;</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д) принятое по обращению или заявлению решение и перечисление мер, принятых в целях устранения выявленных нарушений;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е) сведения о порядке обжалования принятого решения;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ж) фамилия и номер телефона исполнителя.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16. В помещениях администрации Петровского сельсовета Ордынского района Новосибирской области предусматриваются места для информирования заявителей и заполнения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Информационные стенды содержат информацию по вопросам осуществления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образцы заполнения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справочную информацию о должностных лицах администрации Петровского  сельсовета Ордынского района Новосибирской области, графике работы, номерах телефонов, адресах электронной почты;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текст административного регламента с приложениями.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17. 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ежегодный план проведения плановых проверок – в течение пяти рабочих дней со дня утверждения плана;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 сведения о результатах плановых и внеплановых проверок – в течение пяти рабочих дней со дня окончания проведения проверок;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 тексты рекомендаций и информация, содействующие выполнению обязательных требований.</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Срок осуществления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18. Срок проведения каждой проверки при осуществлении муниципального контроля не может превышать двадцати рабочих дней.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Плановые проверки проводятся не чаще чем один раз в три года.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19.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Петровского  сельсовета Ордынского района Новосибирской области, но не более чем на двадцать рабочих дней, в отношении малых предприятий, микропредприятий не более чем на пятнадцать часов.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178D8" w:rsidRPr="007F6975" w:rsidRDefault="00E178D8" w:rsidP="0090378E">
      <w:pPr>
        <w:spacing w:after="0" w:line="240" w:lineRule="auto"/>
        <w:ind w:firstLine="567"/>
        <w:jc w:val="both"/>
        <w:rPr>
          <w:rFonts w:ascii="Arial" w:hAnsi="Arial" w:cs="Arial"/>
          <w:sz w:val="24"/>
          <w:szCs w:val="24"/>
        </w:rPr>
      </w:pP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20. Осуществление муниципального контроля предусматривает выполнение следующих административных процедур:</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подготовка и утверждение ежегодных планов проведения плановых проверок;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принятие решения о проведении проверки и подготовка к проведению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проведение проверки и составление акта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принятие по результатам проверки мер, предусмотренных законодательством Российской Федерации, в случае выявления нарушений обязательных требований.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Блок-схема осуществления муниципального контроля представлена в приложении 2.</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Подготовка и утверждение ежегодных планов проведения</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плановых проверок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22. Основанием для включения плановой проверки в ежегодный план проведения плановых проверок является истечение трех лет со дня: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государственной регистрации юридического лица, индивидуального предпринимателя;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23. 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Петровского  сельсовета Ордынского района Новосибирской области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 Главой Петровского  сельсовета Ордынского района Новосибирской области, и до 1 сентября года, предшествующего году проведения плановых проверок, направляется ответственным должностным лицом администрации Петровского  сельсовета Ордынского района Новосибирской области в прокуратуру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Петровского сельсовета Ордынского района Новосибирской области о проведении совместных плановых проверок.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Администрация Петровского  сельсовета Ордынского района Новосибирской области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индивидуальных предпринимателей и направляет его в прокуратуру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24.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Петровского  сельсовета Ордынского района Новосибирской области в сети Интернет и (или) опубликования в периодическом печатном издании администрации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25. Результатом административной процедуры по подготовке и утверждению ежегодного плана проведения плановых проверок является утвержденный Главой Петровского сельсовета Ордынского района Новосибирской области ежегодный план проведения плановых проверок юридических лиц и индивидуальных предпринимателей.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26.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Принятие решения о проведении проверки и подготовка к</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проведению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178D8" w:rsidRPr="009F706A" w:rsidRDefault="00E178D8" w:rsidP="007A1F37">
      <w:pPr>
        <w:tabs>
          <w:tab w:val="left" w:pos="540"/>
        </w:tabs>
        <w:spacing w:after="0" w:line="240" w:lineRule="auto"/>
        <w:rPr>
          <w:rFonts w:ascii="Arial" w:hAnsi="Arial" w:cs="Arial"/>
          <w:sz w:val="24"/>
          <w:szCs w:val="24"/>
        </w:rPr>
      </w:pPr>
      <w:r>
        <w:rPr>
          <w:rFonts w:ascii="Arial" w:hAnsi="Arial" w:cs="Arial"/>
        </w:rPr>
        <w:t xml:space="preserve">        </w:t>
      </w:r>
      <w:r w:rsidRPr="007A1F37">
        <w:rPr>
          <w:rStyle w:val="blk"/>
          <w:rFonts w:ascii="Arial" w:hAnsi="Arial" w:cs="Arial"/>
          <w:sz w:val="24"/>
          <w:szCs w:val="24"/>
        </w:rPr>
        <w:t xml:space="preserve"> </w:t>
      </w:r>
      <w:r>
        <w:rPr>
          <w:rStyle w:val="blk"/>
          <w:rFonts w:ascii="Arial" w:hAnsi="Arial" w:cs="Arial"/>
          <w:sz w:val="24"/>
          <w:szCs w:val="24"/>
        </w:rPr>
        <w:t xml:space="preserve">28. </w:t>
      </w:r>
      <w:r w:rsidRPr="009F706A">
        <w:rPr>
          <w:rStyle w:val="blk"/>
          <w:rFonts w:ascii="Arial" w:hAnsi="Arial" w:cs="Arial"/>
          <w:sz w:val="24"/>
          <w:szCs w:val="24"/>
        </w:rPr>
        <w:t>Основанием для проведения внеплановой проверки является:</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г) нарушение требований к маркировке товаров;</w:t>
      </w:r>
    </w:p>
    <w:p w:rsidR="00E178D8" w:rsidRPr="00A81629" w:rsidRDefault="00E178D8" w:rsidP="007A1F37">
      <w:pPr>
        <w:spacing w:after="0" w:line="240" w:lineRule="auto"/>
        <w:ind w:firstLine="540"/>
        <w:rPr>
          <w:rFonts w:ascii="Arial" w:hAnsi="Arial" w:cs="Arial"/>
          <w:sz w:val="24"/>
          <w:szCs w:val="24"/>
        </w:rPr>
      </w:pPr>
      <w:r w:rsidRPr="00A81629">
        <w:rPr>
          <w:rStyle w:val="blk"/>
          <w:rFonts w:ascii="Arial" w:hAnsi="Arial" w:cs="Arial"/>
          <w:sz w:val="24"/>
          <w:szCs w:val="24"/>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E178D8" w:rsidRPr="007F6975" w:rsidRDefault="00E178D8" w:rsidP="007A1F37">
      <w:pPr>
        <w:pStyle w:val="s1"/>
        <w:spacing w:before="0" w:beforeAutospacing="0" w:after="0" w:afterAutospacing="0"/>
        <w:ind w:firstLine="567"/>
        <w:jc w:val="both"/>
        <w:rPr>
          <w:rFonts w:ascii="Arial" w:hAnsi="Arial" w:cs="Arial"/>
        </w:rPr>
      </w:pPr>
      <w:r w:rsidRPr="00A81629">
        <w:rPr>
          <w:rStyle w:val="blk"/>
          <w:rFonts w:ascii="Arial" w:hAnsi="Arial" w:cs="Arial"/>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Pr>
          <w:rStyle w:val="blk"/>
          <w:rFonts w:ascii="Arial" w:hAnsi="Arial" w:cs="Arial"/>
        </w:rPr>
        <w:t>.</w:t>
      </w:r>
      <w:r w:rsidRPr="007F6975">
        <w:rPr>
          <w:rFonts w:ascii="Arial" w:hAnsi="Arial" w:cs="Arial"/>
        </w:rPr>
        <w:t xml:space="preserve"> </w:t>
      </w:r>
    </w:p>
    <w:p w:rsidR="00E178D8"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29.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28, не могут служить основанием для проведения </w:t>
      </w:r>
      <w:r w:rsidRPr="009C7BB3">
        <w:rPr>
          <w:rFonts w:ascii="Arial" w:hAnsi="Arial" w:cs="Arial"/>
          <w:sz w:val="24"/>
          <w:szCs w:val="24"/>
        </w:rPr>
        <w:t xml:space="preserve">внеплановой проверки. </w:t>
      </w:r>
    </w:p>
    <w:p w:rsidR="00E178D8" w:rsidRPr="009C7BB3" w:rsidRDefault="00E178D8" w:rsidP="0090378E">
      <w:pPr>
        <w:spacing w:after="0" w:line="240" w:lineRule="auto"/>
        <w:ind w:firstLine="567"/>
        <w:jc w:val="both"/>
        <w:rPr>
          <w:rFonts w:ascii="Arial" w:hAnsi="Arial" w:cs="Arial"/>
          <w:sz w:val="24"/>
          <w:szCs w:val="24"/>
        </w:rPr>
      </w:pPr>
      <w:r w:rsidRPr="009C7BB3">
        <w:rPr>
          <w:rFonts w:ascii="Arial" w:hAnsi="Arial" w:cs="Arial"/>
          <w:sz w:val="24"/>
          <w:szCs w:val="24"/>
        </w:rPr>
        <w:t>В случае, если изложенная в обращении или заявлении информация может в соотв</w:t>
      </w:r>
      <w:r>
        <w:rPr>
          <w:rFonts w:ascii="Arial" w:hAnsi="Arial" w:cs="Arial"/>
          <w:sz w:val="24"/>
          <w:szCs w:val="24"/>
        </w:rPr>
        <w:t>етствии с подпунктом 2 пункта 28</w:t>
      </w:r>
      <w:r w:rsidRPr="009C7BB3">
        <w:rPr>
          <w:rFonts w:ascii="Arial" w:hAnsi="Arial" w:cs="Arial"/>
          <w:sz w:val="24"/>
          <w:szCs w:val="24"/>
        </w:rPr>
        <w:t xml:space="preserve">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w:t>
      </w:r>
      <w:r>
        <w:rPr>
          <w:rFonts w:ascii="Arial" w:hAnsi="Arial" w:cs="Arial"/>
          <w:sz w:val="24"/>
          <w:szCs w:val="24"/>
        </w:rPr>
        <w:t>идентификации и аутентификации.</w:t>
      </w:r>
    </w:p>
    <w:p w:rsidR="00E178D8" w:rsidRDefault="00E178D8" w:rsidP="0090378E">
      <w:pPr>
        <w:spacing w:after="0" w:line="240" w:lineRule="auto"/>
        <w:jc w:val="both"/>
        <w:rPr>
          <w:rFonts w:ascii="Arial" w:hAnsi="Arial" w:cs="Arial"/>
          <w:sz w:val="24"/>
          <w:szCs w:val="24"/>
        </w:rPr>
      </w:pPr>
      <w:r>
        <w:rPr>
          <w:rFonts w:ascii="Arial" w:hAnsi="Arial" w:cs="Arial"/>
          <w:sz w:val="24"/>
          <w:szCs w:val="24"/>
        </w:rPr>
        <w:t xml:space="preserve">        29.1. </w:t>
      </w:r>
      <w:r w:rsidRPr="009C7BB3">
        <w:rPr>
          <w:rFonts w:ascii="Arial" w:hAnsi="Arial" w:cs="Arial"/>
          <w:sz w:val="24"/>
          <w:szCs w:val="24"/>
        </w:rPr>
        <w:t>При рассмотрении обращений и заявлений, информации о фактах, указанных в пункте 28,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178D8" w:rsidRPr="009C7BB3" w:rsidRDefault="00E178D8" w:rsidP="0090378E">
      <w:pPr>
        <w:spacing w:after="0" w:line="240" w:lineRule="auto"/>
        <w:ind w:firstLine="567"/>
        <w:jc w:val="both"/>
        <w:rPr>
          <w:rFonts w:ascii="Arial" w:hAnsi="Arial" w:cs="Arial"/>
          <w:sz w:val="24"/>
          <w:szCs w:val="24"/>
        </w:rPr>
      </w:pPr>
      <w:r>
        <w:rPr>
          <w:rFonts w:ascii="Arial" w:hAnsi="Arial" w:cs="Arial"/>
          <w:sz w:val="24"/>
          <w:szCs w:val="24"/>
        </w:rPr>
        <w:t xml:space="preserve">29.2. </w:t>
      </w:r>
      <w:r w:rsidRPr="009C7BB3">
        <w:rPr>
          <w:rFonts w:ascii="Arial" w:hAnsi="Arial" w:cs="Arial"/>
          <w:sz w:val="24"/>
          <w:szCs w:val="24"/>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w:t>
      </w:r>
      <w:r>
        <w:rPr>
          <w:rFonts w:ascii="Arial" w:hAnsi="Arial" w:cs="Arial"/>
          <w:sz w:val="24"/>
          <w:szCs w:val="24"/>
        </w:rPr>
        <w:t xml:space="preserve"> о фактах, указанных в пункте 28</w:t>
      </w:r>
      <w:r w:rsidRPr="009C7BB3">
        <w:rPr>
          <w:rFonts w:ascii="Arial" w:hAnsi="Arial" w:cs="Arial"/>
          <w:sz w:val="24"/>
          <w:szCs w:val="24"/>
        </w:rPr>
        <w:t>,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w:t>
      </w:r>
      <w:r>
        <w:rPr>
          <w:rFonts w:ascii="Arial" w:hAnsi="Arial" w:cs="Arial"/>
          <w:sz w:val="24"/>
          <w:szCs w:val="24"/>
        </w:rPr>
        <w:t>ентов не является обязательным.</w:t>
      </w:r>
    </w:p>
    <w:p w:rsidR="00E178D8" w:rsidRDefault="00E178D8" w:rsidP="0090378E">
      <w:pPr>
        <w:spacing w:after="0" w:line="240" w:lineRule="auto"/>
        <w:jc w:val="both"/>
        <w:rPr>
          <w:rFonts w:ascii="Arial" w:hAnsi="Arial" w:cs="Arial"/>
          <w:sz w:val="24"/>
          <w:szCs w:val="24"/>
        </w:rPr>
      </w:pPr>
      <w:r>
        <w:rPr>
          <w:rFonts w:ascii="Arial" w:hAnsi="Arial" w:cs="Arial"/>
          <w:sz w:val="24"/>
          <w:szCs w:val="24"/>
        </w:rPr>
        <w:t xml:space="preserve">         29.3. </w:t>
      </w:r>
      <w:r w:rsidRPr="00D27476">
        <w:rPr>
          <w:rFonts w:ascii="Arial" w:hAnsi="Arial" w:cs="Arial"/>
          <w:sz w:val="24"/>
          <w:szCs w:val="24"/>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28,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подпункте 2 пункта 28.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E178D8" w:rsidRPr="007F6975" w:rsidRDefault="00E178D8" w:rsidP="0090378E">
      <w:pPr>
        <w:spacing w:after="0" w:line="240" w:lineRule="auto"/>
        <w:ind w:firstLine="567"/>
        <w:jc w:val="both"/>
        <w:rPr>
          <w:rFonts w:ascii="Arial" w:hAnsi="Arial" w:cs="Arial"/>
          <w:sz w:val="24"/>
          <w:szCs w:val="24"/>
        </w:rPr>
      </w:pPr>
      <w:r>
        <w:rPr>
          <w:rFonts w:ascii="Arial" w:hAnsi="Arial" w:cs="Arial"/>
          <w:sz w:val="24"/>
          <w:szCs w:val="24"/>
        </w:rPr>
        <w:t xml:space="preserve">29.4. </w:t>
      </w:r>
      <w:r w:rsidRPr="00D27476">
        <w:rPr>
          <w:rFonts w:ascii="Arial" w:hAnsi="Arial" w:cs="Arial"/>
          <w:sz w:val="24"/>
          <w:szCs w:val="24"/>
        </w:rPr>
        <w:t>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30. Плановые и внеплановые проверки проводятся на основании распоряжения Главы Петровского  сельсовета Ордынского района Новосибирской области о проведении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Подготовку к проведению проверки (плановой, внеплановой) осуществляет должностное лицо администрации Петровского сельсовета Ордынского района Новосибирской области, ответственное за организацию проведения проверки (далее – специалист, ответственный за организацию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31.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Петровского  сельсовета Ордынского района Новосибирской области о проведении плановой проверки юридического лица - в соответствии с типовой формой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Распоряжение о проведении плановой проверки подписывается Главой Петровского  сельсовета Ордынского района Новосибирской области в течение трех рабочих дней со дня его передачи на подпись.</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Петровского  сельсовета Ордынского района Новосибирской области о проведении внеплановой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день подписания распоряжения Главы Петровского  сельсовета Ордынского района Новосибирской области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форме, утвержденной приказом Минэкономразвития РФ (далее - заявление). К заявлению прилагается копия распоряжения Главы Петровского  сельсовета Ордынского района Новосибирской области о проведении внеплановой выездной проверки и документы, содержащие сведения, послужившие основанием для ее проведения.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Петровского  сельсовета Ордынского района Новосибирской области осуществляют мероприятия по ее подготовке.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Петровского  сельсовета Ордынского района Новосибирской области об отмене распоряжения Главы Петровского сельсовета Ордынского района Новосибирской области о проведении проверки.</w:t>
      </w:r>
    </w:p>
    <w:p w:rsidR="00E178D8" w:rsidRPr="003918D9" w:rsidRDefault="00E178D8" w:rsidP="0090378E">
      <w:pPr>
        <w:spacing w:after="0" w:line="240" w:lineRule="auto"/>
        <w:ind w:firstLine="567"/>
        <w:jc w:val="both"/>
        <w:rPr>
          <w:rFonts w:ascii="Arial" w:hAnsi="Arial" w:cs="Arial"/>
          <w:sz w:val="24"/>
          <w:szCs w:val="24"/>
        </w:rPr>
      </w:pPr>
      <w:r w:rsidRPr="003918D9">
        <w:rPr>
          <w:rFonts w:ascii="Arial" w:hAnsi="Arial" w:cs="Arial"/>
          <w:sz w:val="24"/>
          <w:szCs w:val="24"/>
        </w:rPr>
        <w:t>34.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четырех часов:</w:t>
      </w:r>
    </w:p>
    <w:p w:rsidR="00E178D8" w:rsidRPr="001D373B" w:rsidRDefault="00E178D8" w:rsidP="0090378E">
      <w:pPr>
        <w:spacing w:after="0" w:line="240" w:lineRule="auto"/>
        <w:ind w:firstLine="567"/>
        <w:jc w:val="both"/>
        <w:rPr>
          <w:rFonts w:ascii="Arial" w:hAnsi="Arial" w:cs="Arial"/>
          <w:sz w:val="24"/>
          <w:szCs w:val="24"/>
        </w:rPr>
      </w:pPr>
      <w:r w:rsidRPr="001D373B">
        <w:rPr>
          <w:rFonts w:ascii="Arial" w:hAnsi="Arial" w:cs="Arial"/>
          <w:sz w:val="24"/>
          <w:szCs w:val="24"/>
        </w:rPr>
        <w:t>-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E178D8" w:rsidRPr="001D373B" w:rsidRDefault="00E178D8" w:rsidP="0090378E">
      <w:pPr>
        <w:spacing w:after="0" w:line="240" w:lineRule="auto"/>
        <w:ind w:firstLine="567"/>
        <w:jc w:val="both"/>
        <w:rPr>
          <w:rFonts w:ascii="Arial" w:hAnsi="Arial" w:cs="Arial"/>
          <w:sz w:val="24"/>
          <w:szCs w:val="24"/>
        </w:rPr>
      </w:pPr>
      <w:r w:rsidRPr="001D373B">
        <w:rPr>
          <w:rFonts w:ascii="Arial" w:hAnsi="Arial" w:cs="Arial"/>
          <w:sz w:val="24"/>
          <w:szCs w:val="24"/>
        </w:rPr>
        <w:t>- порядка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w:t>
      </w:r>
    </w:p>
    <w:p w:rsidR="00E178D8" w:rsidRPr="007F6975" w:rsidRDefault="00E178D8" w:rsidP="0090378E">
      <w:pPr>
        <w:spacing w:after="0" w:line="240" w:lineRule="auto"/>
        <w:ind w:firstLine="567"/>
        <w:jc w:val="both"/>
        <w:rPr>
          <w:rFonts w:ascii="Arial" w:hAnsi="Arial" w:cs="Arial"/>
          <w:sz w:val="24"/>
          <w:szCs w:val="24"/>
        </w:rPr>
      </w:pPr>
      <w:r w:rsidRPr="003918D9">
        <w:rPr>
          <w:rFonts w:ascii="Arial" w:hAnsi="Arial" w:cs="Arial"/>
          <w:sz w:val="24"/>
          <w:szCs w:val="24"/>
        </w:rPr>
        <w:t>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35. Должностные лица администрации Петровского  сельсовета Ордынского района Новосибирской области уведомляют субъект проверки о проведении проверки посредством направления копии распоряжения Главы Петровского  сельсовета Ордынского района Новосибирской области о проведении проверки заказным почтовым отправлением с уведомлением о вручении или любым доступным способом: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при проведении плановой проверки – </w:t>
      </w:r>
      <w:r w:rsidRPr="007A1F37">
        <w:rPr>
          <w:rFonts w:ascii="Arial" w:hAnsi="Arial" w:cs="Arial"/>
          <w:sz w:val="24"/>
          <w:szCs w:val="24"/>
        </w:rPr>
        <w:t>не позднее, чем за три рабочих дня до начала ее проведения;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Петровского сельсовета Ордынского района Новосибирской области 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38. 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в журнале регистрации.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Проведение проверки и составление акта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39. Основанием для начала административной процедуры по проведению проверки и составлению акта проверки является распоряжение Главы Петровского сельсовета Ордынского района Новосибирской области о проведении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40. Плановая и внеплановая проверка проводятся в форме документарной проверки и (или) выездной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Проверка проводится уполномоченными должностными лицами администрации Петровского  сельсовета Ордынского района Новосибирской области, указанными в распоряжении Главы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41. Документарная проверка (плановая, внеплановая) проводится по месту нахождения администрации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процессе проведения документарной проверки должностным лицом администрации Петровского  сельсовета Ордынского района Новосибирской области в первую очередь рассматриваются документы проверяемого субъекта проверки, имеющиеся в распоряжении администрации Петровского  сельсовета Ордынского района Новосибирской области, акты предыдущих проверок и иные документы о результатах, осуществленных в отношении этого субъекта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42. Если достоверность сведений, имеющихся в распоряжении администрации Петровского сельсовета Ордынского района Новосибирской области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Петровского сельсовета Ордынского района Новосибирской области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должностное лицо администрации Петровского  сельсовета Ордынского района Новосибирской области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Петровского сельсовета Ордынского района Новосибирской области указанные в запросе документы.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 xml:space="preserve">Указанные в запросе документы представляются в виде копий, заверенных печатью (при ее наличии) и </w:t>
      </w:r>
      <w:r>
        <w:rPr>
          <w:rFonts w:ascii="Arial" w:hAnsi="Arial" w:cs="Arial"/>
          <w:sz w:val="24"/>
          <w:szCs w:val="24"/>
        </w:rPr>
        <w:t xml:space="preserve">соответственно </w:t>
      </w:r>
      <w:r w:rsidRPr="007F6975">
        <w:rPr>
          <w:rFonts w:ascii="Arial" w:hAnsi="Arial" w:cs="Arial"/>
          <w:sz w:val="24"/>
          <w:szCs w:val="24"/>
        </w:rPr>
        <w:t>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43.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Петровского  сельсовета Ордынского района Новосибирской области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Петровского  сельсовета Ордынского района Новосибирской области документы, подтверждающие достоверность ранее представленных документов.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44.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Петровского  сельсовета Ордынского района Новосибирской области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должностное лицо администрации Петровского  сельсовета Ордынского района Новосибирской области проводит выездную проверку на основании распоряжения Главы Петровского  сельсовета Ордынского района Новосибирской области о проведении выездной проверки, подготовка которого осуществляется в соответствии с подпунктами 30 и 31.</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45.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46. Выездная проверка начинается с предъявления служебного удостоверения должностным лицом администрации Петровского  сельсовета Ордынского района Новосибирской области обязательного ознакомления субъекта проверки (его уполномоченного представителя) с распоряжением Главы Петровского  сельсовета Ордынского района Новосибирской области о проведении выездной проверки и с полномочиями проводящих проверку должностных лиц администрации Петровского  сельсовета Ордынского района Новосибирской области,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Заверенная печатью копия распоряжения Главы Петровского  сельсовета Ордынского района Новосибирской области о проведении проверки вручается под роспись должностным лицом администрации Петровского  сельсовета Ордынского района Новосибирской области субъекту проверки (его уполномоченному представителю) одновременно с предъявлением служебного удостоверения.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 результатам проверки, непосредственно после ее завершения, должностное лицо администрации Петровского  сельсовета Ордынского района Новосибирской области составляет в двух экземплярах акт проверки органом муниципального контроля юридического лица, по типовой форме, утвержденной приказом Минэкономразвития РФ  (далее - акт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47.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48.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49. В день составления акта должностным лицом администрации Петровского  сельсовета Ордынского района Новосибирской области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Петровского  сельсовета Ордынского района Новосибирской области, проводящих проверку, их подписи.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50. Акт проверки вместе с прилагаемыми к нему документами и материалами регистрируется в журнале регистрации актов проверок администрации Петровского  сельсовета Ордынского района Новосибирской области  и представляется со служебной запиской Главе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51.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178D8"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52.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178D8" w:rsidRPr="007F6975" w:rsidRDefault="00E178D8" w:rsidP="0090378E">
      <w:pPr>
        <w:spacing w:after="0" w:line="240" w:lineRule="auto"/>
        <w:jc w:val="both"/>
        <w:rPr>
          <w:rFonts w:ascii="Arial" w:hAnsi="Arial" w:cs="Arial"/>
          <w:sz w:val="24"/>
          <w:szCs w:val="24"/>
        </w:rPr>
      </w:pPr>
      <w:r>
        <w:rPr>
          <w:rFonts w:ascii="Arial" w:hAnsi="Arial" w:cs="Arial"/>
          <w:sz w:val="24"/>
          <w:szCs w:val="24"/>
        </w:rPr>
        <w:t xml:space="preserve">        </w:t>
      </w:r>
      <w:r w:rsidRPr="007F6975">
        <w:rPr>
          <w:rFonts w:ascii="Arial" w:hAnsi="Arial" w:cs="Arial"/>
          <w:sz w:val="24"/>
          <w:szCs w:val="24"/>
        </w:rPr>
        <w:t>53.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Петровского  сельсовета Ордынского района Новосибирской области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54.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55. Срок исполнения административной процедуры по проведению проверки и составлению акта проверки не может превышать двадцати рабочих дней.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E178D8"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178D8" w:rsidRPr="00D23A4B" w:rsidRDefault="00E178D8" w:rsidP="0090378E">
      <w:pPr>
        <w:pStyle w:val="ConsPlusNormal"/>
        <w:ind w:firstLine="540"/>
        <w:jc w:val="both"/>
        <w:rPr>
          <w:sz w:val="24"/>
          <w:szCs w:val="24"/>
        </w:rPr>
      </w:pPr>
      <w:r w:rsidRPr="00D23A4B">
        <w:rPr>
          <w:sz w:val="24"/>
          <w:szCs w:val="24"/>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Принятие мер при выявлении нарушений в деятельности субъекта проверки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57.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58.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должностные лица администрации Петровского  сельсовета Ордынского района Новосибирской области в пределах полномочий, предусмотренных законодательством Российской Федерации, муниципальными правовыми актами, обязаны: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178D8"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178D8" w:rsidRPr="00D914BE" w:rsidRDefault="00E178D8" w:rsidP="0090378E">
      <w:pPr>
        <w:pStyle w:val="ConsPlusNormal"/>
        <w:ind w:firstLine="540"/>
        <w:jc w:val="both"/>
        <w:rPr>
          <w:sz w:val="24"/>
          <w:szCs w:val="24"/>
        </w:rPr>
      </w:pPr>
      <w:r w:rsidRPr="00D914BE">
        <w:rPr>
          <w:sz w:val="24"/>
          <w:szCs w:val="24"/>
        </w:rPr>
        <w:t>58.1.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E178D8" w:rsidRPr="00D914BE" w:rsidRDefault="00E178D8" w:rsidP="0090378E">
      <w:pPr>
        <w:pStyle w:val="ConsPlusNormal"/>
        <w:ind w:firstLine="540"/>
        <w:jc w:val="both"/>
        <w:rPr>
          <w:sz w:val="24"/>
          <w:szCs w:val="24"/>
        </w:rPr>
      </w:pPr>
      <w:r w:rsidRPr="00D914BE">
        <w:rPr>
          <w:sz w:val="24"/>
          <w:szCs w:val="24"/>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E178D8" w:rsidRPr="00536492" w:rsidRDefault="00E178D8" w:rsidP="0090378E">
      <w:pPr>
        <w:spacing w:after="0" w:line="240" w:lineRule="auto"/>
        <w:ind w:firstLine="567"/>
        <w:jc w:val="both"/>
        <w:rPr>
          <w:rFonts w:ascii="Arial" w:hAnsi="Arial" w:cs="Arial"/>
          <w:sz w:val="24"/>
          <w:szCs w:val="24"/>
        </w:rPr>
      </w:pPr>
      <w:r w:rsidRPr="00D914BE">
        <w:rPr>
          <w:rFonts w:ascii="Arial" w:hAnsi="Arial" w:cs="Arial"/>
          <w:sz w:val="24"/>
          <w:szCs w:val="24"/>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59. О мерах, принятых для выполнения предписания, субъект проверки должен сообщить в администрацию Петровского  сельсовета Ордынского района Новосибирской области в установленный данным предписанием срок.</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60. При непредставлении субъектом проверки в установленные сроки информации об устранении нарушений должностное лицо администрации Петровского  сельсовета Ордынского района Новосибирской области рассматривает и устанавливает:</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наличие основания для привлечения виновных лиц к административной ответственности за неисполнение предписания.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61.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62. В течение пяти рабочих дней должностное лицо администрации Петровского  сельсовета Ордынского района Новосибирской области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63.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и привлечению субъектов проверки, допустивших нарушения к ответственности.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64.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w:t>
      </w:r>
      <w:r>
        <w:rPr>
          <w:rFonts w:ascii="Arial" w:hAnsi="Arial" w:cs="Arial"/>
          <w:sz w:val="24"/>
          <w:szCs w:val="24"/>
        </w:rPr>
        <w:t>енному на составление протокола.</w:t>
      </w:r>
    </w:p>
    <w:p w:rsidR="00E178D8" w:rsidRPr="007F6975" w:rsidRDefault="00E178D8" w:rsidP="0090378E">
      <w:pPr>
        <w:spacing w:after="0" w:line="240" w:lineRule="auto"/>
        <w:ind w:firstLine="567"/>
        <w:jc w:val="both"/>
        <w:rPr>
          <w:rFonts w:ascii="Arial" w:hAnsi="Arial" w:cs="Arial"/>
          <w:sz w:val="24"/>
          <w:szCs w:val="24"/>
        </w:rPr>
      </w:pP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4. Порядок и формы контроля за осуществлением</w:t>
      </w:r>
    </w:p>
    <w:p w:rsidR="00E178D8" w:rsidRPr="00A93E91" w:rsidRDefault="00E178D8" w:rsidP="0090378E">
      <w:pPr>
        <w:spacing w:after="0" w:line="240" w:lineRule="auto"/>
        <w:ind w:firstLine="567"/>
        <w:jc w:val="center"/>
        <w:rPr>
          <w:rFonts w:ascii="Arial" w:hAnsi="Arial" w:cs="Arial"/>
          <w:sz w:val="24"/>
          <w:szCs w:val="24"/>
        </w:rPr>
      </w:pPr>
      <w:r w:rsidRPr="00A93E91">
        <w:rPr>
          <w:rFonts w:ascii="Arial" w:hAnsi="Arial" w:cs="Arial"/>
          <w:sz w:val="24"/>
          <w:szCs w:val="24"/>
        </w:rPr>
        <w:t>муниципального контроля</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Порядок осуществления текущего контроля за соблюдением и исполнением должностными лицами администрации Петровского  сельсовета Ордынского района Новосибирской области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65. Текущий контроль за соблюдением и исполнением должностными лицами администрации Петровского  сельсовета Ордынского района Новосибирской области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Глава Петровского  сельсовета Ордынского района Новосибирской области, в том числе путем проведения анализа соблюдения и исполнения специалистами администрации Петровского  сельсовета Ордынского района Новосибирской области законодательства Российской Федерации, Новосибирской области, муниципальных правовых актов и положений Административного регламента.</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муниципального контроля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66.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67. Для проведения проверки распоряжением администрации Петровского  сельсовета Ордынского района Новосибирской области создается комиссия.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68.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69. Результаты проверки оформляются в виде акта проверки, в котором указываются выявленные недостатки и предложения по их устранению.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Акт проверки подписывается всеми членами комиссии.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Ответственность должностных лиц администрации Петровского  сельсовета Ордынского района Новосибирской области за решения и действия (бездействие), принимаемые (осуществляемые) ими в ходе исполнения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70.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Персональная ответственность должностных лиц администрации Петровского  сельсовета Ордынского района Новосибирской области закрепляется в их должностных инструкциях в соответствии с требованиями законодательства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71.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Положения, характеризующие требования к порядку и формам контроля за исполнением муниципальной функции, в том числе со стороны граждан,</w:t>
      </w: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их объединений и организаций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72. Граждане, их объединения и организации вправе обратиться в администрацию Петровского  сельсовета Ордынского района Новосибирской области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Петровского  сельсовета Ордынского района Новосибирской области положений Административного регламента, иных нормативных правовых актов, устанавливающих требования к исполнению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p>
    <w:p w:rsidR="00E178D8" w:rsidRPr="00A93E91" w:rsidRDefault="00E178D8" w:rsidP="0090378E">
      <w:pPr>
        <w:widowControl w:val="0"/>
        <w:spacing w:after="0" w:line="240" w:lineRule="auto"/>
        <w:ind w:firstLine="567"/>
        <w:jc w:val="center"/>
        <w:rPr>
          <w:rFonts w:ascii="Arial" w:hAnsi="Arial" w:cs="Arial"/>
          <w:sz w:val="24"/>
          <w:szCs w:val="24"/>
        </w:rPr>
      </w:pPr>
      <w:r w:rsidRPr="00A93E91">
        <w:rPr>
          <w:rFonts w:ascii="Arial" w:hAnsi="Arial" w:cs="Arial"/>
          <w:sz w:val="24"/>
          <w:szCs w:val="24"/>
        </w:rPr>
        <w:t>5. Досудебный (внесудебный) порядок обжалования решений и действий (бездействия) администрации Петровского  сельсовета Ордынского района Новосибирской области при исполнении муниципальной функции, а также должностных лиц.</w:t>
      </w:r>
    </w:p>
    <w:p w:rsidR="00E178D8" w:rsidRPr="007F6975" w:rsidRDefault="00E178D8" w:rsidP="0090378E">
      <w:pPr>
        <w:widowControl w:val="0"/>
        <w:spacing w:after="0" w:line="240" w:lineRule="auto"/>
        <w:ind w:firstLine="567"/>
        <w:jc w:val="both"/>
        <w:rPr>
          <w:rFonts w:ascii="Arial" w:hAnsi="Arial" w:cs="Arial"/>
          <w:sz w:val="24"/>
          <w:szCs w:val="24"/>
        </w:rPr>
      </w:pPr>
    </w:p>
    <w:p w:rsidR="00E178D8" w:rsidRPr="007F6975" w:rsidRDefault="00E178D8" w:rsidP="0090378E">
      <w:pPr>
        <w:widowControl w:val="0"/>
        <w:spacing w:after="0" w:line="240" w:lineRule="auto"/>
        <w:ind w:firstLine="567"/>
        <w:rPr>
          <w:rFonts w:ascii="Arial" w:hAnsi="Arial" w:cs="Arial"/>
          <w:sz w:val="24"/>
          <w:szCs w:val="24"/>
        </w:rPr>
      </w:pPr>
      <w:r w:rsidRPr="007F6975">
        <w:rPr>
          <w:rFonts w:ascii="Arial" w:hAnsi="Arial" w:cs="Arial"/>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73. Заявители вправе обжаловать решения, действия (бездействие) администрации Петровского  сельсовета Ордынского района Новосибирской области, должностных лиц администрации в досудебном (внесудебном) порядке.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74. Обжалование действий (бездействия)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E178D8"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75.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w:t>
      </w:r>
    </w:p>
    <w:p w:rsidR="00E178D8" w:rsidRPr="007F6975" w:rsidRDefault="00E178D8" w:rsidP="0090378E">
      <w:pPr>
        <w:spacing w:after="0" w:line="240" w:lineRule="auto"/>
        <w:ind w:firstLine="567"/>
        <w:jc w:val="both"/>
        <w:rPr>
          <w:rFonts w:ascii="Arial" w:hAnsi="Arial" w:cs="Arial"/>
          <w:sz w:val="24"/>
          <w:szCs w:val="24"/>
        </w:rPr>
      </w:pPr>
      <w:r>
        <w:rPr>
          <w:rStyle w:val="blk"/>
          <w:rFonts w:ascii="Arial" w:hAnsi="Arial"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Дополнительно в жалобе могут быть указаны: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должность, фамилия, имя и отчество муниципального служащего (при наличии информации), решение, действие (бездействие) которого обжалуется;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суть обжалуемого действия (бездействия);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иные сведения, которые заинтересованное лицо считает необходимым сообщить.</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Предмет досудебного (внесудебного) обжалования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76. Предметом досудебного (внесудебного) обжалования являются действия (бездействие) должностных лиц администрации Петровского  сельсовета Ордынского района Новосибирской области, а также принимаемые ими решения при исполнении муниципальной функции, в том числе связанные с:</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необоснованным отказом в исполнении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нарушением установленного порядка исполнения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нарушением иных прав заинтересованного лица при осуществлении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Перечень оснований для приостановления рассмотрения жалобы и случаев, в которых ответ на жалобу не дается</w:t>
      </w:r>
    </w:p>
    <w:p w:rsidR="00E178D8" w:rsidRPr="006A2E4F" w:rsidRDefault="00E178D8" w:rsidP="007A1F37">
      <w:pPr>
        <w:spacing w:after="0" w:line="240" w:lineRule="auto"/>
        <w:ind w:firstLine="567"/>
        <w:jc w:val="both"/>
        <w:rPr>
          <w:rFonts w:ascii="Arial" w:hAnsi="Arial" w:cs="Arial"/>
          <w:sz w:val="24"/>
          <w:szCs w:val="24"/>
        </w:rPr>
      </w:pPr>
      <w:r w:rsidRPr="006A2E4F">
        <w:rPr>
          <w:rFonts w:ascii="Arial" w:hAnsi="Arial" w:cs="Arial"/>
          <w:sz w:val="24"/>
          <w:szCs w:val="24"/>
        </w:rPr>
        <w:t>77. Оснований для приостановления рассмотрения жалобы не предусмотрено.</w:t>
      </w:r>
    </w:p>
    <w:p w:rsidR="00E178D8" w:rsidRPr="006A2E4F" w:rsidRDefault="00E178D8" w:rsidP="007A1F37">
      <w:pPr>
        <w:spacing w:after="0" w:line="240" w:lineRule="auto"/>
        <w:ind w:firstLine="567"/>
        <w:jc w:val="both"/>
        <w:rPr>
          <w:rFonts w:ascii="Arial" w:hAnsi="Arial" w:cs="Arial"/>
          <w:sz w:val="24"/>
          <w:szCs w:val="24"/>
        </w:rPr>
      </w:pPr>
      <w:r w:rsidRPr="006A2E4F">
        <w:rPr>
          <w:rFonts w:ascii="Arial" w:hAnsi="Arial" w:cs="Arial"/>
          <w:sz w:val="24"/>
          <w:szCs w:val="24"/>
        </w:rPr>
        <w:t>Ответ на жалобу не дается в случаях:</w:t>
      </w:r>
    </w:p>
    <w:p w:rsidR="00E178D8" w:rsidRPr="006520E5" w:rsidRDefault="00E178D8" w:rsidP="007A1F37">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178D8" w:rsidRPr="006520E5" w:rsidRDefault="00E178D8" w:rsidP="007A1F37">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8"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E178D8" w:rsidRPr="006520E5" w:rsidRDefault="00E178D8" w:rsidP="007A1F37">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E178D8" w:rsidRPr="006520E5" w:rsidRDefault="00E178D8" w:rsidP="007A1F37">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178D8" w:rsidRPr="006520E5" w:rsidRDefault="00E178D8" w:rsidP="007A1F37">
      <w:pPr>
        <w:tabs>
          <w:tab w:val="left" w:pos="540"/>
          <w:tab w:val="left" w:pos="1080"/>
          <w:tab w:val="left" w:pos="1260"/>
        </w:tabs>
        <w:spacing w:after="0" w:line="240" w:lineRule="auto"/>
        <w:jc w:val="both"/>
        <w:rPr>
          <w:rFonts w:ascii="Arial" w:hAnsi="Arial" w:cs="Arial"/>
          <w:sz w:val="24"/>
          <w:szCs w:val="24"/>
        </w:rPr>
      </w:pPr>
      <w:r>
        <w:rPr>
          <w:rFonts w:ascii="Arial" w:hAnsi="Arial" w:cs="Arial"/>
          <w:sz w:val="24"/>
          <w:szCs w:val="24"/>
        </w:rPr>
        <w:t xml:space="preserve">      </w:t>
      </w:r>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E178D8" w:rsidRPr="006520E5" w:rsidRDefault="00E178D8" w:rsidP="007A1F37">
      <w:pPr>
        <w:tabs>
          <w:tab w:val="left" w:pos="1080"/>
          <w:tab w:val="left" w:pos="1260"/>
          <w:tab w:val="left" w:pos="1440"/>
        </w:tabs>
        <w:spacing w:after="0" w:line="240" w:lineRule="auto"/>
        <w:ind w:firstLine="540"/>
        <w:jc w:val="both"/>
        <w:rPr>
          <w:rFonts w:ascii="Arial" w:hAnsi="Arial" w:cs="Arial"/>
          <w:sz w:val="24"/>
          <w:szCs w:val="24"/>
        </w:rPr>
      </w:pPr>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178D8" w:rsidRPr="006520E5" w:rsidRDefault="00E178D8" w:rsidP="007A1F37">
      <w:pPr>
        <w:tabs>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E178D8" w:rsidRPr="006520E5" w:rsidRDefault="00E178D8" w:rsidP="007A1F37">
      <w:pPr>
        <w:tabs>
          <w:tab w:val="left" w:pos="900"/>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9"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E178D8" w:rsidRPr="007F6975" w:rsidRDefault="00E178D8" w:rsidP="007A1F37">
      <w:pPr>
        <w:spacing w:after="0" w:line="240" w:lineRule="auto"/>
        <w:ind w:firstLine="567"/>
        <w:jc w:val="both"/>
        <w:rPr>
          <w:rFonts w:ascii="Arial" w:hAnsi="Arial" w:cs="Arial"/>
          <w:sz w:val="24"/>
          <w:szCs w:val="24"/>
        </w:rPr>
      </w:pPr>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78. Уполномоченный на рассмотрение жалобы орган отказывает в удовлетворении жалобы в следующих случаях:</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наличие решения по жалобе, принятого ранее в отношении того же заявителя и по тому же предмету жалобы.</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Основания для начала процедуры досудебного (внесудебного) обжалования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Права заинтересованных лиц на получение информации и документов, необходимых для обоснования и рассмотрения жалобы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80.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76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81. При подаче жалобы заинтересованное лицо вправе получить следующую информацию:</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местонахождение администрации Петровского  сельсовета Ордынского района Новосибирской области;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перечень номеров телефонов для получения сведений о прохождении процедур по рассмотрению жалобы;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82. При подаче жалобы заинтересованное лицо вправе получить в администрации Петровского  сельсовета Ордынского района Новосибирской области копии документов, подтверждающих обжалуемое действие (бездействие), решение должностного лица.</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83. Жалоба на действия (бездействие)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на принимаемые ими решения при исполнении муниципальной функции может быть направлена:</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Главе Петровского  сельсовета Ордынского района Новосибирской области, непосредственно осуществляющего муниципальный контроль) - при обжаловании действий (бездействия) должностных лиц, а также принимаемых ими решений при исполнении муниципальной функции;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84.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Срок рассмотрения жалобы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85. Срок рассмотрения жалобы не может превышать 30 дней со дня ее регистрации.</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center"/>
        <w:rPr>
          <w:rFonts w:ascii="Arial" w:hAnsi="Arial" w:cs="Arial"/>
          <w:sz w:val="24"/>
          <w:szCs w:val="24"/>
        </w:rPr>
      </w:pPr>
      <w:r w:rsidRPr="007F6975">
        <w:rPr>
          <w:rFonts w:ascii="Arial" w:hAnsi="Arial" w:cs="Arial"/>
          <w:sz w:val="24"/>
          <w:szCs w:val="24"/>
        </w:rPr>
        <w:t>Результат досудебного (внесудебного) обжалования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86.  Результатом досудебного (внесудебного) обжалования является:</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1) Принятие одного из следующих решений:</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об удовлетворении (частичном удовлетворении) жалобы, в том числе в форме отмены принятого решения, исправления допущенных администрацией Петровского  сельсовета Ордынского района Новосибирской области опечаток и ошибок в выданных в результате осуществления муниципальной функции документах, а также в иных формах;</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об отказе в удовлетворении жалобы;</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E178D8" w:rsidRPr="007F6975" w:rsidRDefault="00E178D8" w:rsidP="0090378E">
      <w:pPr>
        <w:spacing w:after="0" w:line="240" w:lineRule="auto"/>
        <w:ind w:firstLine="567"/>
        <w:jc w:val="both"/>
        <w:rPr>
          <w:rFonts w:ascii="Arial" w:hAnsi="Arial" w:cs="Arial"/>
          <w:sz w:val="24"/>
          <w:szCs w:val="24"/>
        </w:rPr>
      </w:pPr>
      <w:r w:rsidRPr="007F6975">
        <w:rPr>
          <w:rFonts w:ascii="Arial" w:hAnsi="Arial" w:cs="Arial"/>
          <w:sz w:val="24"/>
          <w:szCs w:val="24"/>
        </w:rPr>
        <w:t>87. Информация о результатах рассмотрения жалобы на решения или действие (бездействие) должностных лиц администрации Петровского  сельсовета Ордынского района Новосибирской области подлежит обязательному размещению на официальном сайте администрации Петровского сельсовета Ордынского района Новосибирской области в сети Интернет в течение пяти рабочих дней после принятия решения.</w:t>
      </w:r>
    </w:p>
    <w:p w:rsidR="00E178D8" w:rsidRPr="007F6975" w:rsidRDefault="00E178D8" w:rsidP="0090378E">
      <w:pPr>
        <w:spacing w:after="0" w:line="240" w:lineRule="auto"/>
        <w:ind w:firstLine="567"/>
        <w:jc w:val="both"/>
        <w:rPr>
          <w:rFonts w:ascii="Arial" w:hAnsi="Arial" w:cs="Arial"/>
          <w:sz w:val="24"/>
          <w:szCs w:val="24"/>
        </w:rPr>
      </w:pPr>
      <w:hyperlink r:id="rId10" w:history="1">
        <w:r w:rsidRPr="0093535D">
          <w:rPr>
            <w:rFonts w:ascii="Arial" w:hAnsi="Arial" w:cs="Arial"/>
            <w:color w:val="0000F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o:button="t">
              <v:imagedata r:id="rId11" o:title=""/>
            </v:shape>
          </w:pict>
        </w:r>
      </w:hyperlink>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spacing w:after="0" w:line="240" w:lineRule="auto"/>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r w:rsidRPr="007F6975">
        <w:rPr>
          <w:rFonts w:ascii="Arial" w:hAnsi="Arial" w:cs="Arial"/>
          <w:sz w:val="24"/>
          <w:szCs w:val="24"/>
        </w:rPr>
        <w:t xml:space="preserve">                                                            </w:t>
      </w: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Pr="007F6975" w:rsidRDefault="00E178D8" w:rsidP="0090378E">
      <w:pPr>
        <w:pStyle w:val="NoSpacing"/>
        <w:ind w:firstLine="567"/>
        <w:jc w:val="both"/>
        <w:rPr>
          <w:rFonts w:ascii="Arial" w:hAnsi="Arial" w:cs="Arial"/>
          <w:sz w:val="24"/>
          <w:szCs w:val="24"/>
        </w:rPr>
      </w:pPr>
    </w:p>
    <w:p w:rsidR="00E178D8" w:rsidRDefault="00E178D8" w:rsidP="00E14A11">
      <w:pPr>
        <w:pStyle w:val="NoSpacing"/>
        <w:jc w:val="both"/>
        <w:rPr>
          <w:rFonts w:ascii="Arial" w:hAnsi="Arial" w:cs="Arial"/>
          <w:sz w:val="24"/>
          <w:szCs w:val="24"/>
        </w:rPr>
      </w:pPr>
      <w:r>
        <w:rPr>
          <w:rFonts w:ascii="Arial" w:hAnsi="Arial" w:cs="Arial"/>
          <w:sz w:val="24"/>
          <w:szCs w:val="24"/>
        </w:rPr>
        <w:t xml:space="preserve">                                                                                                                    </w:t>
      </w: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p>
    <w:p w:rsidR="00E178D8" w:rsidRDefault="00E178D8" w:rsidP="00E14A11">
      <w:pPr>
        <w:pStyle w:val="NoSpacing"/>
        <w:jc w:val="both"/>
        <w:rPr>
          <w:rFonts w:ascii="Arial" w:hAnsi="Arial" w:cs="Arial"/>
          <w:sz w:val="24"/>
          <w:szCs w:val="24"/>
        </w:rPr>
      </w:pPr>
      <w:r>
        <w:rPr>
          <w:rFonts w:ascii="Arial" w:hAnsi="Arial" w:cs="Arial"/>
          <w:sz w:val="24"/>
          <w:szCs w:val="24"/>
        </w:rPr>
        <w:t xml:space="preserve">                                                                                                                    </w:t>
      </w:r>
      <w:r w:rsidRPr="007F6975">
        <w:rPr>
          <w:rFonts w:ascii="Arial" w:hAnsi="Arial" w:cs="Arial"/>
          <w:sz w:val="24"/>
          <w:szCs w:val="24"/>
        </w:rPr>
        <w:t>Приложение 1</w:t>
      </w:r>
    </w:p>
    <w:p w:rsidR="00E178D8" w:rsidRPr="007F6975" w:rsidRDefault="00E178D8" w:rsidP="0090378E">
      <w:pPr>
        <w:pStyle w:val="NoSpacing"/>
        <w:jc w:val="right"/>
        <w:rPr>
          <w:rFonts w:ascii="Arial" w:hAnsi="Arial" w:cs="Arial"/>
          <w:sz w:val="24"/>
          <w:szCs w:val="24"/>
        </w:rPr>
      </w:pPr>
      <w:r w:rsidRPr="007F6975">
        <w:rPr>
          <w:rFonts w:ascii="Arial" w:hAnsi="Arial" w:cs="Arial"/>
          <w:sz w:val="24"/>
          <w:szCs w:val="24"/>
        </w:rPr>
        <w:t xml:space="preserve">к административному регламенту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исполнения муниципальной функции по осуществлению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муниципального контроля  за организацией и осуществлением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деятельности по продаже товаров (выполнению работ, оказанию услуг) </w:t>
      </w:r>
    </w:p>
    <w:p w:rsidR="00E178D8" w:rsidRDefault="00E178D8" w:rsidP="0090378E">
      <w:pPr>
        <w:pStyle w:val="NoSpacing"/>
        <w:ind w:firstLine="567"/>
        <w:jc w:val="right"/>
        <w:rPr>
          <w:rFonts w:ascii="Arial" w:hAnsi="Arial" w:cs="Arial"/>
          <w:color w:val="000000"/>
          <w:sz w:val="24"/>
          <w:szCs w:val="24"/>
        </w:rPr>
      </w:pPr>
      <w:r w:rsidRPr="007F6975">
        <w:rPr>
          <w:rFonts w:ascii="Arial" w:hAnsi="Arial" w:cs="Arial"/>
          <w:sz w:val="24"/>
          <w:szCs w:val="24"/>
        </w:rPr>
        <w:t xml:space="preserve">         </w:t>
      </w:r>
      <w:r>
        <w:rPr>
          <w:rFonts w:ascii="Arial" w:hAnsi="Arial" w:cs="Arial"/>
          <w:sz w:val="24"/>
          <w:szCs w:val="24"/>
        </w:rPr>
        <w:t xml:space="preserve">             </w:t>
      </w:r>
      <w:r w:rsidRPr="007F6975">
        <w:rPr>
          <w:rFonts w:ascii="Arial" w:hAnsi="Arial" w:cs="Arial"/>
          <w:sz w:val="24"/>
          <w:szCs w:val="24"/>
        </w:rPr>
        <w:t xml:space="preserve">на розничных рынках на территории </w:t>
      </w:r>
      <w:r w:rsidRPr="007F6975">
        <w:rPr>
          <w:rFonts w:ascii="Arial" w:hAnsi="Arial" w:cs="Arial"/>
          <w:color w:val="000000"/>
          <w:sz w:val="24"/>
          <w:szCs w:val="24"/>
        </w:rPr>
        <w:t xml:space="preserve">Петровского сельсовета          </w:t>
      </w:r>
      <w:r>
        <w:rPr>
          <w:rFonts w:ascii="Arial" w:hAnsi="Arial" w:cs="Arial"/>
          <w:color w:val="000000"/>
          <w:sz w:val="24"/>
          <w:szCs w:val="24"/>
        </w:rPr>
        <w:t xml:space="preserve">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color w:val="000000"/>
          <w:sz w:val="24"/>
          <w:szCs w:val="24"/>
        </w:rPr>
        <w:t xml:space="preserve">Ордынского района   Новосибирской области                                                                     </w:t>
      </w:r>
    </w:p>
    <w:p w:rsidR="00E178D8" w:rsidRPr="007F6975" w:rsidRDefault="00E178D8" w:rsidP="0090378E">
      <w:pPr>
        <w:pStyle w:val="ConsPlusNormal"/>
        <w:suppressAutoHyphens/>
        <w:ind w:firstLine="567"/>
        <w:jc w:val="right"/>
        <w:rPr>
          <w:sz w:val="24"/>
          <w:szCs w:val="24"/>
        </w:rPr>
      </w:pPr>
    </w:p>
    <w:p w:rsidR="00E178D8" w:rsidRPr="007F6975" w:rsidRDefault="00E178D8" w:rsidP="0090378E">
      <w:pPr>
        <w:pStyle w:val="ConsPlusNormal"/>
        <w:suppressAutoHyphens/>
        <w:ind w:firstLine="0"/>
        <w:jc w:val="center"/>
        <w:rPr>
          <w:sz w:val="24"/>
          <w:szCs w:val="24"/>
        </w:rPr>
      </w:pPr>
      <w:r w:rsidRPr="007F6975">
        <w:rPr>
          <w:sz w:val="24"/>
          <w:szCs w:val="24"/>
        </w:rPr>
        <w:t>ИНФОРМАЦИЯ</w:t>
      </w:r>
    </w:p>
    <w:p w:rsidR="00E178D8" w:rsidRPr="007F6975" w:rsidRDefault="00E178D8" w:rsidP="0090378E">
      <w:pPr>
        <w:suppressAutoHyphens/>
        <w:autoSpaceDE w:val="0"/>
        <w:autoSpaceDN w:val="0"/>
        <w:adjustRightInd w:val="0"/>
        <w:spacing w:after="0" w:line="240" w:lineRule="auto"/>
        <w:jc w:val="center"/>
        <w:rPr>
          <w:rFonts w:ascii="Arial" w:hAnsi="Arial" w:cs="Arial"/>
          <w:sz w:val="24"/>
          <w:szCs w:val="24"/>
        </w:rPr>
      </w:pPr>
      <w:r w:rsidRPr="007F6975">
        <w:rPr>
          <w:rFonts w:ascii="Arial" w:hAnsi="Arial" w:cs="Arial"/>
          <w:sz w:val="24"/>
          <w:szCs w:val="24"/>
        </w:rPr>
        <w:t>о месте нахождения, графике работы, контактных телефонах, адресах</w:t>
      </w:r>
    </w:p>
    <w:p w:rsidR="00E178D8" w:rsidRPr="007F6975" w:rsidRDefault="00E178D8" w:rsidP="0090378E">
      <w:pPr>
        <w:suppressAutoHyphens/>
        <w:autoSpaceDE w:val="0"/>
        <w:autoSpaceDN w:val="0"/>
        <w:adjustRightInd w:val="0"/>
        <w:spacing w:after="0" w:line="240" w:lineRule="auto"/>
        <w:jc w:val="center"/>
        <w:rPr>
          <w:rFonts w:ascii="Arial" w:hAnsi="Arial" w:cs="Arial"/>
          <w:sz w:val="24"/>
          <w:szCs w:val="24"/>
        </w:rPr>
      </w:pPr>
      <w:r w:rsidRPr="007F6975">
        <w:rPr>
          <w:rFonts w:ascii="Arial" w:hAnsi="Arial" w:cs="Arial"/>
          <w:sz w:val="24"/>
          <w:szCs w:val="24"/>
        </w:rPr>
        <w:t>электронной почты</w:t>
      </w:r>
      <w:r w:rsidRPr="007F6975">
        <w:rPr>
          <w:rFonts w:ascii="Arial" w:hAnsi="Arial" w:cs="Arial"/>
          <w:i/>
          <w:sz w:val="24"/>
          <w:szCs w:val="24"/>
        </w:rPr>
        <w:t xml:space="preserve"> </w:t>
      </w:r>
      <w:r w:rsidRPr="007F6975">
        <w:rPr>
          <w:rFonts w:ascii="Arial" w:hAnsi="Arial" w:cs="Arial"/>
          <w:sz w:val="24"/>
          <w:szCs w:val="24"/>
        </w:rPr>
        <w:t>администрации Петровского сельсовета Ордынского района</w:t>
      </w:r>
      <w:r>
        <w:rPr>
          <w:rFonts w:ascii="Arial" w:hAnsi="Arial" w:cs="Arial"/>
          <w:sz w:val="24"/>
          <w:szCs w:val="24"/>
        </w:rPr>
        <w:t xml:space="preserve"> </w:t>
      </w:r>
      <w:r w:rsidRPr="007F6975">
        <w:rPr>
          <w:rFonts w:ascii="Arial" w:hAnsi="Arial" w:cs="Arial"/>
          <w:sz w:val="24"/>
          <w:szCs w:val="24"/>
        </w:rPr>
        <w:t>Новосибирской области</w:t>
      </w:r>
    </w:p>
    <w:p w:rsidR="00E178D8" w:rsidRPr="007F6975" w:rsidRDefault="00E178D8" w:rsidP="0090378E">
      <w:pPr>
        <w:pStyle w:val="ConsPlusNormal"/>
        <w:suppressAutoHyphens/>
        <w:ind w:firstLine="0"/>
        <w:jc w:val="center"/>
        <w:rPr>
          <w:sz w:val="24"/>
          <w:szCs w:val="24"/>
        </w:rPr>
      </w:pPr>
    </w:p>
    <w:tbl>
      <w:tblPr>
        <w:tblW w:w="100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262"/>
        <w:gridCol w:w="2278"/>
        <w:gridCol w:w="2029"/>
        <w:gridCol w:w="8"/>
        <w:gridCol w:w="2786"/>
      </w:tblGrid>
      <w:tr w:rsidR="00E178D8" w:rsidRPr="007F6975" w:rsidTr="00FE0A22">
        <w:tc>
          <w:tcPr>
            <w:tcW w:w="709" w:type="dxa"/>
          </w:tcPr>
          <w:p w:rsidR="00E178D8" w:rsidRPr="007F6975" w:rsidRDefault="00E178D8" w:rsidP="00FE0A22">
            <w:pPr>
              <w:pStyle w:val="ConsPlusNormal"/>
              <w:suppressAutoHyphens/>
              <w:ind w:firstLine="33"/>
              <w:jc w:val="center"/>
              <w:rPr>
                <w:color w:val="000000"/>
                <w:sz w:val="24"/>
                <w:szCs w:val="24"/>
              </w:rPr>
            </w:pPr>
            <w:r w:rsidRPr="007F6975">
              <w:rPr>
                <w:color w:val="000000"/>
                <w:sz w:val="24"/>
                <w:szCs w:val="24"/>
              </w:rPr>
              <w:t>№ п.</w:t>
            </w:r>
            <w:r>
              <w:rPr>
                <w:color w:val="000000"/>
                <w:sz w:val="24"/>
                <w:szCs w:val="24"/>
              </w:rPr>
              <w:t>п.</w:t>
            </w:r>
          </w:p>
        </w:tc>
        <w:tc>
          <w:tcPr>
            <w:tcW w:w="2262" w:type="dxa"/>
          </w:tcPr>
          <w:p w:rsidR="00E178D8" w:rsidRPr="007F6975" w:rsidRDefault="00E178D8" w:rsidP="00FE0A22">
            <w:pPr>
              <w:pStyle w:val="ConsPlusNormal"/>
              <w:suppressAutoHyphens/>
              <w:ind w:firstLine="34"/>
              <w:jc w:val="center"/>
              <w:rPr>
                <w:color w:val="000000"/>
                <w:sz w:val="24"/>
                <w:szCs w:val="24"/>
              </w:rPr>
            </w:pPr>
            <w:r w:rsidRPr="007F6975">
              <w:rPr>
                <w:color w:val="000000"/>
                <w:sz w:val="24"/>
                <w:szCs w:val="24"/>
              </w:rPr>
              <w:t>Наименование</w:t>
            </w:r>
          </w:p>
        </w:tc>
        <w:tc>
          <w:tcPr>
            <w:tcW w:w="2278" w:type="dxa"/>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Место</w:t>
            </w:r>
          </w:p>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нахождения</w:t>
            </w:r>
          </w:p>
        </w:tc>
        <w:tc>
          <w:tcPr>
            <w:tcW w:w="2029" w:type="dxa"/>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График</w:t>
            </w:r>
          </w:p>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работы</w:t>
            </w:r>
          </w:p>
        </w:tc>
        <w:tc>
          <w:tcPr>
            <w:tcW w:w="2794" w:type="dxa"/>
            <w:gridSpan w:val="2"/>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Справочные</w:t>
            </w:r>
          </w:p>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телефоны,</w:t>
            </w:r>
          </w:p>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адрес электронной почты</w:t>
            </w:r>
          </w:p>
        </w:tc>
      </w:tr>
      <w:tr w:rsidR="00E178D8" w:rsidRPr="007F6975" w:rsidTr="00FE0A22">
        <w:tc>
          <w:tcPr>
            <w:tcW w:w="709" w:type="dxa"/>
          </w:tcPr>
          <w:p w:rsidR="00E178D8" w:rsidRPr="007F6975" w:rsidRDefault="00E178D8" w:rsidP="00FE0A22">
            <w:pPr>
              <w:pStyle w:val="ConsPlusNormal"/>
              <w:suppressAutoHyphens/>
              <w:ind w:firstLine="33"/>
              <w:jc w:val="center"/>
              <w:rPr>
                <w:color w:val="000000"/>
                <w:sz w:val="24"/>
                <w:szCs w:val="24"/>
              </w:rPr>
            </w:pPr>
            <w:r w:rsidRPr="007F6975">
              <w:rPr>
                <w:color w:val="000000"/>
                <w:sz w:val="24"/>
                <w:szCs w:val="24"/>
              </w:rPr>
              <w:t>1</w:t>
            </w:r>
          </w:p>
        </w:tc>
        <w:tc>
          <w:tcPr>
            <w:tcW w:w="2262" w:type="dxa"/>
          </w:tcPr>
          <w:p w:rsidR="00E178D8" w:rsidRPr="007F6975" w:rsidRDefault="00E178D8" w:rsidP="00FE0A22">
            <w:pPr>
              <w:pStyle w:val="ConsPlusNormal"/>
              <w:suppressAutoHyphens/>
              <w:ind w:firstLine="34"/>
              <w:jc w:val="center"/>
              <w:rPr>
                <w:color w:val="000000"/>
                <w:sz w:val="24"/>
                <w:szCs w:val="24"/>
              </w:rPr>
            </w:pPr>
            <w:r w:rsidRPr="007F6975">
              <w:rPr>
                <w:color w:val="000000"/>
                <w:sz w:val="24"/>
                <w:szCs w:val="24"/>
              </w:rPr>
              <w:t>2</w:t>
            </w:r>
          </w:p>
        </w:tc>
        <w:tc>
          <w:tcPr>
            <w:tcW w:w="2278" w:type="dxa"/>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3</w:t>
            </w:r>
          </w:p>
        </w:tc>
        <w:tc>
          <w:tcPr>
            <w:tcW w:w="2029" w:type="dxa"/>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4</w:t>
            </w:r>
          </w:p>
        </w:tc>
        <w:tc>
          <w:tcPr>
            <w:tcW w:w="2794" w:type="dxa"/>
            <w:gridSpan w:val="2"/>
          </w:tcPr>
          <w:p w:rsidR="00E178D8" w:rsidRPr="007F6975" w:rsidRDefault="00E178D8" w:rsidP="00FE0A22">
            <w:pPr>
              <w:pStyle w:val="ConsPlusNormal"/>
              <w:suppressAutoHyphens/>
              <w:ind w:firstLine="0"/>
              <w:jc w:val="center"/>
              <w:rPr>
                <w:color w:val="000000"/>
                <w:sz w:val="24"/>
                <w:szCs w:val="24"/>
              </w:rPr>
            </w:pPr>
            <w:r w:rsidRPr="007F6975">
              <w:rPr>
                <w:color w:val="000000"/>
                <w:sz w:val="24"/>
                <w:szCs w:val="24"/>
              </w:rPr>
              <w:t>5</w:t>
            </w:r>
          </w:p>
        </w:tc>
      </w:tr>
      <w:tr w:rsidR="00E178D8" w:rsidRPr="007F6975" w:rsidTr="00FE0A22">
        <w:tc>
          <w:tcPr>
            <w:tcW w:w="709" w:type="dxa"/>
          </w:tcPr>
          <w:p w:rsidR="00E178D8" w:rsidRPr="007F6975" w:rsidRDefault="00E178D8" w:rsidP="00FE0A22">
            <w:pPr>
              <w:pStyle w:val="ConsPlusNormal"/>
              <w:suppressAutoHyphens/>
              <w:ind w:right="-62" w:firstLine="33"/>
              <w:jc w:val="center"/>
              <w:rPr>
                <w:sz w:val="24"/>
                <w:szCs w:val="24"/>
              </w:rPr>
            </w:pPr>
            <w:r w:rsidRPr="007F6975">
              <w:rPr>
                <w:sz w:val="24"/>
                <w:szCs w:val="24"/>
              </w:rPr>
              <w:t>1</w:t>
            </w:r>
          </w:p>
        </w:tc>
        <w:tc>
          <w:tcPr>
            <w:tcW w:w="2262" w:type="dxa"/>
          </w:tcPr>
          <w:p w:rsidR="00E178D8" w:rsidRPr="007F6975" w:rsidRDefault="00E178D8" w:rsidP="00FE0A22">
            <w:pPr>
              <w:pStyle w:val="ConsPlusNormal"/>
              <w:suppressAutoHyphens/>
              <w:ind w:firstLine="34"/>
              <w:jc w:val="center"/>
              <w:rPr>
                <w:sz w:val="24"/>
                <w:szCs w:val="24"/>
              </w:rPr>
            </w:pPr>
            <w:r w:rsidRPr="007F6975">
              <w:rPr>
                <w:sz w:val="24"/>
                <w:szCs w:val="24"/>
              </w:rPr>
              <w:t>Администрация Петровского сельсовета</w:t>
            </w:r>
          </w:p>
          <w:p w:rsidR="00E178D8" w:rsidRPr="007F6975" w:rsidRDefault="00E178D8" w:rsidP="00FE0A22">
            <w:pPr>
              <w:pStyle w:val="ConsPlusNormal"/>
              <w:suppressAutoHyphens/>
              <w:ind w:firstLine="34"/>
              <w:jc w:val="center"/>
              <w:rPr>
                <w:sz w:val="24"/>
                <w:szCs w:val="24"/>
              </w:rPr>
            </w:pPr>
            <w:r w:rsidRPr="007F6975">
              <w:rPr>
                <w:sz w:val="24"/>
                <w:szCs w:val="24"/>
              </w:rPr>
              <w:t>Ордынского района</w:t>
            </w:r>
          </w:p>
          <w:p w:rsidR="00E178D8" w:rsidRPr="007F6975" w:rsidRDefault="00E178D8" w:rsidP="00FE0A22">
            <w:pPr>
              <w:pStyle w:val="ConsPlusNormal"/>
              <w:suppressAutoHyphens/>
              <w:ind w:firstLine="34"/>
              <w:jc w:val="center"/>
              <w:rPr>
                <w:sz w:val="24"/>
                <w:szCs w:val="24"/>
              </w:rPr>
            </w:pPr>
            <w:r w:rsidRPr="007F6975">
              <w:rPr>
                <w:sz w:val="24"/>
                <w:szCs w:val="24"/>
              </w:rPr>
              <w:t>Новосибирской области</w:t>
            </w:r>
          </w:p>
        </w:tc>
        <w:tc>
          <w:tcPr>
            <w:tcW w:w="2278" w:type="dxa"/>
          </w:tcPr>
          <w:p w:rsidR="00E178D8" w:rsidRPr="007F6975" w:rsidRDefault="00E178D8" w:rsidP="00FE0A22">
            <w:pPr>
              <w:pStyle w:val="ConsPlusNormal"/>
              <w:suppressAutoHyphens/>
              <w:ind w:firstLine="40"/>
              <w:jc w:val="center"/>
              <w:rPr>
                <w:sz w:val="24"/>
                <w:szCs w:val="24"/>
              </w:rPr>
            </w:pPr>
            <w:r w:rsidRPr="007F6975">
              <w:rPr>
                <w:sz w:val="24"/>
                <w:szCs w:val="24"/>
              </w:rPr>
              <w:t>633266, Новосибирская область,</w:t>
            </w:r>
          </w:p>
          <w:p w:rsidR="00E178D8" w:rsidRPr="007F6975" w:rsidRDefault="00E178D8" w:rsidP="00FE0A22">
            <w:pPr>
              <w:pStyle w:val="ConsPlusNormal"/>
              <w:suppressAutoHyphens/>
              <w:ind w:firstLine="40"/>
              <w:jc w:val="center"/>
              <w:rPr>
                <w:sz w:val="24"/>
                <w:szCs w:val="24"/>
              </w:rPr>
            </w:pPr>
            <w:r w:rsidRPr="007F6975">
              <w:rPr>
                <w:sz w:val="24"/>
                <w:szCs w:val="24"/>
              </w:rPr>
              <w:t>Ордынский район,</w:t>
            </w:r>
          </w:p>
          <w:p w:rsidR="00E178D8" w:rsidRPr="007F6975" w:rsidRDefault="00E178D8" w:rsidP="00FE0A22">
            <w:pPr>
              <w:pStyle w:val="ConsPlusNormal"/>
              <w:suppressAutoHyphens/>
              <w:ind w:firstLine="40"/>
              <w:jc w:val="center"/>
              <w:rPr>
                <w:sz w:val="24"/>
                <w:szCs w:val="24"/>
              </w:rPr>
            </w:pPr>
            <w:r w:rsidRPr="007F6975">
              <w:rPr>
                <w:sz w:val="24"/>
                <w:szCs w:val="24"/>
              </w:rPr>
              <w:t>п. Петровский,</w:t>
            </w:r>
          </w:p>
          <w:p w:rsidR="00E178D8" w:rsidRPr="007F6975" w:rsidRDefault="00E178D8" w:rsidP="00FE0A22">
            <w:pPr>
              <w:pStyle w:val="ConsPlusNormal"/>
              <w:suppressAutoHyphens/>
              <w:ind w:firstLine="40"/>
              <w:jc w:val="center"/>
              <w:rPr>
                <w:sz w:val="24"/>
                <w:szCs w:val="24"/>
              </w:rPr>
            </w:pPr>
            <w:r w:rsidRPr="007F6975">
              <w:rPr>
                <w:sz w:val="24"/>
                <w:szCs w:val="24"/>
              </w:rPr>
              <w:t>ул. Октябрьская, 57</w:t>
            </w:r>
          </w:p>
        </w:tc>
        <w:tc>
          <w:tcPr>
            <w:tcW w:w="2037" w:type="dxa"/>
            <w:gridSpan w:val="2"/>
          </w:tcPr>
          <w:p w:rsidR="00E178D8" w:rsidRPr="007F6975" w:rsidRDefault="00E178D8" w:rsidP="00FE0A22">
            <w:pPr>
              <w:pStyle w:val="ConsPlusNormal"/>
              <w:suppressAutoHyphens/>
              <w:ind w:firstLine="30"/>
              <w:jc w:val="center"/>
              <w:rPr>
                <w:sz w:val="24"/>
                <w:szCs w:val="24"/>
              </w:rPr>
            </w:pPr>
            <w:r w:rsidRPr="007F6975">
              <w:rPr>
                <w:sz w:val="24"/>
                <w:szCs w:val="24"/>
              </w:rPr>
              <w:t>09-00 до 17-00</w:t>
            </w:r>
          </w:p>
          <w:p w:rsidR="00E178D8" w:rsidRPr="007F6975" w:rsidRDefault="00E178D8" w:rsidP="00FE0A22">
            <w:pPr>
              <w:pStyle w:val="ConsPlusNormal"/>
              <w:suppressAutoHyphens/>
              <w:ind w:firstLine="30"/>
              <w:jc w:val="center"/>
              <w:rPr>
                <w:sz w:val="24"/>
                <w:szCs w:val="24"/>
              </w:rPr>
            </w:pPr>
          </w:p>
        </w:tc>
        <w:tc>
          <w:tcPr>
            <w:tcW w:w="2786" w:type="dxa"/>
          </w:tcPr>
          <w:p w:rsidR="00E178D8" w:rsidRPr="007F6975" w:rsidRDefault="00E178D8" w:rsidP="00FE0A22">
            <w:pPr>
              <w:pStyle w:val="ConsPlusNormal"/>
              <w:suppressAutoHyphens/>
              <w:ind w:firstLine="0"/>
              <w:jc w:val="center"/>
              <w:rPr>
                <w:sz w:val="24"/>
                <w:szCs w:val="24"/>
              </w:rPr>
            </w:pPr>
            <w:r w:rsidRPr="007F6975">
              <w:rPr>
                <w:sz w:val="24"/>
                <w:szCs w:val="24"/>
              </w:rPr>
              <w:t>8(383)59 46 953,</w:t>
            </w:r>
          </w:p>
          <w:p w:rsidR="00E178D8" w:rsidRPr="007F6975" w:rsidRDefault="00E178D8" w:rsidP="00FE0A22">
            <w:pPr>
              <w:pStyle w:val="ConsPlusNormal"/>
              <w:suppressAutoHyphens/>
              <w:ind w:firstLine="0"/>
              <w:jc w:val="center"/>
              <w:rPr>
                <w:sz w:val="24"/>
                <w:szCs w:val="24"/>
              </w:rPr>
            </w:pPr>
            <w:r w:rsidRPr="007F6975">
              <w:rPr>
                <w:sz w:val="24"/>
                <w:szCs w:val="24"/>
                <w:lang w:val="en-US"/>
              </w:rPr>
              <w:t>petrovskiymo</w:t>
            </w:r>
            <w:r w:rsidRPr="007F6975">
              <w:rPr>
                <w:sz w:val="24"/>
                <w:szCs w:val="24"/>
              </w:rPr>
              <w:t>@</w:t>
            </w:r>
            <w:r w:rsidRPr="007F6975">
              <w:rPr>
                <w:sz w:val="24"/>
                <w:szCs w:val="24"/>
                <w:lang w:val="en-US"/>
              </w:rPr>
              <w:t>mail</w:t>
            </w:r>
            <w:r w:rsidRPr="007F6975">
              <w:rPr>
                <w:sz w:val="24"/>
                <w:szCs w:val="24"/>
              </w:rPr>
              <w:t>.</w:t>
            </w:r>
            <w:r w:rsidRPr="007F6975">
              <w:rPr>
                <w:sz w:val="24"/>
                <w:szCs w:val="24"/>
                <w:lang w:val="en-US"/>
              </w:rPr>
              <w:t>ru</w:t>
            </w:r>
          </w:p>
        </w:tc>
      </w:tr>
    </w:tbl>
    <w:p w:rsidR="00E178D8" w:rsidRPr="007F6975" w:rsidRDefault="00E178D8" w:rsidP="0090378E">
      <w:pPr>
        <w:pStyle w:val="ConsPlusNormal"/>
        <w:suppressAutoHyphens/>
        <w:ind w:firstLine="567"/>
        <w:jc w:val="both"/>
        <w:rPr>
          <w:sz w:val="24"/>
          <w:szCs w:val="24"/>
        </w:rPr>
      </w:pPr>
    </w:p>
    <w:p w:rsidR="00E178D8" w:rsidRPr="007F6975" w:rsidRDefault="00E178D8" w:rsidP="0090378E">
      <w:pPr>
        <w:pStyle w:val="ConsPlusNormal"/>
        <w:suppressAutoHyphens/>
        <w:ind w:firstLine="567"/>
        <w:jc w:val="both"/>
        <w:rPr>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pStyle w:val="ConsPlusNormal"/>
        <w:suppressAutoHyphens/>
        <w:ind w:firstLine="567"/>
        <w:jc w:val="both"/>
        <w:rPr>
          <w:color w:val="FF0000"/>
          <w:sz w:val="24"/>
          <w:szCs w:val="24"/>
        </w:rPr>
      </w:pPr>
    </w:p>
    <w:p w:rsidR="00E178D8" w:rsidRPr="007F6975" w:rsidRDefault="00E178D8" w:rsidP="0090378E">
      <w:pPr>
        <w:spacing w:after="0" w:line="240" w:lineRule="auto"/>
        <w:ind w:firstLine="567"/>
        <w:jc w:val="both"/>
        <w:rPr>
          <w:rFonts w:ascii="Arial" w:hAnsi="Arial" w:cs="Arial"/>
          <w:sz w:val="24"/>
          <w:szCs w:val="24"/>
        </w:rPr>
        <w:sectPr w:rsidR="00E178D8" w:rsidRPr="007F6975" w:rsidSect="00EA5D2B">
          <w:pgSz w:w="11906" w:h="16838"/>
          <w:pgMar w:top="1134" w:right="850" w:bottom="1134" w:left="1701" w:header="709" w:footer="709" w:gutter="0"/>
          <w:cols w:space="720"/>
        </w:sectPr>
      </w:pP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Приложение 2</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к административному регламенту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исполнения муниципальной функции по осуществлению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муниципального контроля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за организацией и осуществлением</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 деятельности по продаже товаров (выполнению работ, оказанию услуг)</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sz w:val="24"/>
          <w:szCs w:val="24"/>
        </w:rPr>
        <w:t xml:space="preserve"> на розничных рынках на территории </w:t>
      </w:r>
    </w:p>
    <w:p w:rsidR="00E178D8" w:rsidRPr="007F6975" w:rsidRDefault="00E178D8" w:rsidP="0090378E">
      <w:pPr>
        <w:pStyle w:val="NoSpacing"/>
        <w:ind w:firstLine="567"/>
        <w:jc w:val="right"/>
        <w:rPr>
          <w:rFonts w:ascii="Arial" w:hAnsi="Arial" w:cs="Arial"/>
          <w:color w:val="000000"/>
          <w:sz w:val="24"/>
          <w:szCs w:val="24"/>
        </w:rPr>
      </w:pPr>
      <w:r w:rsidRPr="007F6975">
        <w:rPr>
          <w:rFonts w:ascii="Arial" w:hAnsi="Arial" w:cs="Arial"/>
          <w:i/>
          <w:color w:val="000000"/>
          <w:sz w:val="24"/>
          <w:szCs w:val="24"/>
        </w:rPr>
        <w:t xml:space="preserve"> </w:t>
      </w:r>
      <w:r w:rsidRPr="007F6975">
        <w:rPr>
          <w:rFonts w:ascii="Arial" w:hAnsi="Arial" w:cs="Arial"/>
          <w:color w:val="000000"/>
          <w:sz w:val="24"/>
          <w:szCs w:val="24"/>
        </w:rPr>
        <w:t xml:space="preserve">Петровского сельсовета </w:t>
      </w:r>
    </w:p>
    <w:p w:rsidR="00E178D8" w:rsidRPr="007F6975" w:rsidRDefault="00E178D8" w:rsidP="0090378E">
      <w:pPr>
        <w:pStyle w:val="NoSpacing"/>
        <w:ind w:firstLine="567"/>
        <w:jc w:val="right"/>
        <w:rPr>
          <w:rFonts w:ascii="Arial" w:hAnsi="Arial" w:cs="Arial"/>
          <w:sz w:val="24"/>
          <w:szCs w:val="24"/>
        </w:rPr>
      </w:pPr>
      <w:r w:rsidRPr="007F6975">
        <w:rPr>
          <w:rFonts w:ascii="Arial" w:hAnsi="Arial" w:cs="Arial"/>
          <w:color w:val="000000"/>
          <w:sz w:val="24"/>
          <w:szCs w:val="24"/>
        </w:rPr>
        <w:t>Ордынского района Новосибирской области</w:t>
      </w:r>
    </w:p>
    <w:p w:rsidR="00E178D8" w:rsidRPr="007F6975" w:rsidRDefault="00E178D8" w:rsidP="0090378E">
      <w:pPr>
        <w:pStyle w:val="NoSpacing"/>
        <w:ind w:firstLine="567"/>
        <w:jc w:val="both"/>
        <w:rPr>
          <w:rFonts w:ascii="Arial" w:hAnsi="Arial" w:cs="Arial"/>
          <w:color w:val="000000"/>
          <w:sz w:val="24"/>
          <w:szCs w:val="24"/>
        </w:rPr>
      </w:pPr>
      <w:r w:rsidRPr="007F6975">
        <w:rPr>
          <w:rFonts w:ascii="Arial" w:hAnsi="Arial" w:cs="Arial"/>
          <w:i/>
          <w:color w:val="000000"/>
          <w:sz w:val="24"/>
          <w:szCs w:val="24"/>
        </w:rPr>
        <w:t xml:space="preserve"> </w:t>
      </w:r>
    </w:p>
    <w:p w:rsidR="00E178D8" w:rsidRPr="007F6975" w:rsidRDefault="00E178D8" w:rsidP="0090378E">
      <w:pPr>
        <w:pStyle w:val="ConsPlusNormal"/>
        <w:suppressAutoHyphens/>
        <w:ind w:firstLine="567"/>
        <w:jc w:val="both"/>
        <w:rPr>
          <w:sz w:val="24"/>
          <w:szCs w:val="24"/>
        </w:rPr>
      </w:pPr>
    </w:p>
    <w:p w:rsidR="00E178D8" w:rsidRPr="007F6975" w:rsidRDefault="00E178D8" w:rsidP="0090378E">
      <w:pPr>
        <w:suppressAutoHyphens/>
        <w:spacing w:after="0" w:line="240" w:lineRule="auto"/>
        <w:ind w:firstLine="567"/>
        <w:jc w:val="center"/>
        <w:rPr>
          <w:rFonts w:ascii="Arial" w:hAnsi="Arial" w:cs="Arial"/>
          <w:sz w:val="24"/>
          <w:szCs w:val="24"/>
        </w:rPr>
      </w:pPr>
      <w:r w:rsidRPr="007F6975">
        <w:rPr>
          <w:rFonts w:ascii="Arial" w:hAnsi="Arial" w:cs="Arial"/>
          <w:sz w:val="24"/>
          <w:szCs w:val="24"/>
        </w:rPr>
        <w:t>БЛОК-СХЕМА</w:t>
      </w:r>
    </w:p>
    <w:p w:rsidR="00E178D8" w:rsidRPr="007F6975" w:rsidRDefault="00E178D8" w:rsidP="0090378E">
      <w:pPr>
        <w:suppressAutoHyphens/>
        <w:spacing w:after="0" w:line="240" w:lineRule="auto"/>
        <w:ind w:firstLine="567"/>
        <w:jc w:val="center"/>
        <w:rPr>
          <w:rFonts w:ascii="Arial" w:hAnsi="Arial" w:cs="Arial"/>
          <w:color w:val="000000"/>
          <w:sz w:val="24"/>
          <w:szCs w:val="24"/>
        </w:rPr>
      </w:pPr>
      <w:r w:rsidRPr="007F6975">
        <w:rPr>
          <w:rFonts w:ascii="Arial" w:hAnsi="Arial" w:cs="Arial"/>
          <w:sz w:val="24"/>
          <w:szCs w:val="24"/>
        </w:rPr>
        <w:t xml:space="preserve">административных процедур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sidRPr="007F6975">
        <w:rPr>
          <w:rFonts w:ascii="Arial" w:hAnsi="Arial" w:cs="Arial"/>
          <w:color w:val="000000"/>
          <w:sz w:val="24"/>
          <w:szCs w:val="24"/>
        </w:rPr>
        <w:t>Петровского сельсовета Ордынского района Новосибирской области</w:t>
      </w:r>
    </w:p>
    <w:p w:rsidR="00E178D8" w:rsidRPr="007F6975" w:rsidRDefault="00E178D8" w:rsidP="0090378E">
      <w:pPr>
        <w:suppressAutoHyphens/>
        <w:spacing w:after="0" w:line="240" w:lineRule="auto"/>
        <w:ind w:firstLine="567"/>
        <w:jc w:val="both"/>
        <w:rPr>
          <w:rFonts w:ascii="Arial" w:hAnsi="Arial" w:cs="Arial"/>
          <w:sz w:val="24"/>
          <w:szCs w:val="24"/>
        </w:rPr>
      </w:pPr>
    </w:p>
    <w:p w:rsidR="00E178D8" w:rsidRPr="007F6975" w:rsidRDefault="00E178D8" w:rsidP="0090378E">
      <w:pPr>
        <w:suppressAutoHyphens/>
        <w:autoSpaceDE w:val="0"/>
        <w:autoSpaceDN w:val="0"/>
        <w:adjustRightInd w:val="0"/>
        <w:spacing w:after="0" w:line="240" w:lineRule="auto"/>
        <w:ind w:firstLine="567"/>
        <w:jc w:val="both"/>
        <w:rPr>
          <w:rFonts w:ascii="Arial" w:hAnsi="Arial" w:cs="Arial"/>
          <w:sz w:val="24"/>
          <w:szCs w:val="24"/>
        </w:rPr>
      </w:pPr>
      <w:r w:rsidRPr="007F6975">
        <w:rPr>
          <w:rFonts w:ascii="Arial" w:hAnsi="Arial" w:cs="Arial"/>
          <w:sz w:val="24"/>
          <w:szCs w:val="24"/>
        </w:rPr>
        <w:object w:dxaOrig="14438" w:dyaOrig="18597">
          <v:shape id="_x0000_i1026" type="#_x0000_t75" style="width:454.5pt;height:409.5pt" o:ole="">
            <v:imagedata r:id="rId12" o:title=""/>
          </v:shape>
          <o:OLEObject Type="Embed" ProgID="Visio.Drawing.11" ShapeID="_x0000_i1026" DrawAspect="Content" ObjectID="_1607328265" r:id="rId13"/>
        </w:object>
      </w:r>
    </w:p>
    <w:p w:rsidR="00E178D8" w:rsidRPr="007F6975" w:rsidRDefault="00E178D8" w:rsidP="0090378E">
      <w:pPr>
        <w:tabs>
          <w:tab w:val="left" w:pos="960"/>
        </w:tabs>
        <w:spacing w:after="0" w:line="240" w:lineRule="auto"/>
        <w:ind w:firstLine="567"/>
        <w:jc w:val="both"/>
        <w:rPr>
          <w:rFonts w:ascii="Arial" w:hAnsi="Arial" w:cs="Arial"/>
          <w:sz w:val="24"/>
          <w:szCs w:val="24"/>
        </w:rPr>
      </w:pPr>
    </w:p>
    <w:p w:rsidR="00E178D8" w:rsidRPr="006C78D2" w:rsidRDefault="00E178D8" w:rsidP="006C78D2">
      <w:pPr>
        <w:spacing w:after="0" w:line="240" w:lineRule="auto"/>
        <w:rPr>
          <w:rFonts w:ascii="Times New Roman" w:hAnsi="Times New Roman"/>
          <w:sz w:val="28"/>
          <w:szCs w:val="28"/>
        </w:rPr>
      </w:pPr>
    </w:p>
    <w:sectPr w:rsidR="00E178D8" w:rsidRPr="006C78D2" w:rsidSect="006563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B29"/>
    <w:rsid w:val="00007B1C"/>
    <w:rsid w:val="000A6110"/>
    <w:rsid w:val="000B762A"/>
    <w:rsid w:val="000C0B7B"/>
    <w:rsid w:val="000E1735"/>
    <w:rsid w:val="001D373B"/>
    <w:rsid w:val="0021453A"/>
    <w:rsid w:val="00225A03"/>
    <w:rsid w:val="00264EE3"/>
    <w:rsid w:val="002841F9"/>
    <w:rsid w:val="002A1CFB"/>
    <w:rsid w:val="00321BF2"/>
    <w:rsid w:val="00342E0A"/>
    <w:rsid w:val="00362F55"/>
    <w:rsid w:val="003918D9"/>
    <w:rsid w:val="003B34D3"/>
    <w:rsid w:val="00485FC2"/>
    <w:rsid w:val="0049189E"/>
    <w:rsid w:val="004A5252"/>
    <w:rsid w:val="004C4E74"/>
    <w:rsid w:val="004E594F"/>
    <w:rsid w:val="00536492"/>
    <w:rsid w:val="005D704E"/>
    <w:rsid w:val="006327D1"/>
    <w:rsid w:val="006520E5"/>
    <w:rsid w:val="00656347"/>
    <w:rsid w:val="006679FD"/>
    <w:rsid w:val="006A2E4F"/>
    <w:rsid w:val="006C78D2"/>
    <w:rsid w:val="00705B5E"/>
    <w:rsid w:val="007400AE"/>
    <w:rsid w:val="007466D3"/>
    <w:rsid w:val="00757A1F"/>
    <w:rsid w:val="00780B29"/>
    <w:rsid w:val="00783944"/>
    <w:rsid w:val="007A1F37"/>
    <w:rsid w:val="007A3921"/>
    <w:rsid w:val="007F6975"/>
    <w:rsid w:val="00851293"/>
    <w:rsid w:val="0090378E"/>
    <w:rsid w:val="0093535D"/>
    <w:rsid w:val="00946D52"/>
    <w:rsid w:val="009817D2"/>
    <w:rsid w:val="009941B6"/>
    <w:rsid w:val="009C7BB3"/>
    <w:rsid w:val="009F4723"/>
    <w:rsid w:val="009F706A"/>
    <w:rsid w:val="00A02B2A"/>
    <w:rsid w:val="00A2586F"/>
    <w:rsid w:val="00A4770C"/>
    <w:rsid w:val="00A81629"/>
    <w:rsid w:val="00A93E91"/>
    <w:rsid w:val="00AB0055"/>
    <w:rsid w:val="00B8725A"/>
    <w:rsid w:val="00BA69DA"/>
    <w:rsid w:val="00C2373D"/>
    <w:rsid w:val="00C94743"/>
    <w:rsid w:val="00CB4F45"/>
    <w:rsid w:val="00CE417D"/>
    <w:rsid w:val="00D23A4B"/>
    <w:rsid w:val="00D27476"/>
    <w:rsid w:val="00D415A3"/>
    <w:rsid w:val="00D4684F"/>
    <w:rsid w:val="00D53A66"/>
    <w:rsid w:val="00D54871"/>
    <w:rsid w:val="00D573D8"/>
    <w:rsid w:val="00D914BE"/>
    <w:rsid w:val="00E00E84"/>
    <w:rsid w:val="00E14A11"/>
    <w:rsid w:val="00E178D8"/>
    <w:rsid w:val="00E2180C"/>
    <w:rsid w:val="00E31AB1"/>
    <w:rsid w:val="00E44041"/>
    <w:rsid w:val="00E81D17"/>
    <w:rsid w:val="00EA5D2B"/>
    <w:rsid w:val="00EF0E91"/>
    <w:rsid w:val="00F16515"/>
    <w:rsid w:val="00F5233E"/>
    <w:rsid w:val="00FA486D"/>
    <w:rsid w:val="00FD2DCC"/>
    <w:rsid w:val="00FE0A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34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780B29"/>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780B29"/>
    <w:rPr>
      <w:rFonts w:ascii="Arial" w:hAnsi="Arial"/>
      <w:sz w:val="22"/>
      <w:lang w:val="ru-RU" w:eastAsia="ru-RU"/>
    </w:rPr>
  </w:style>
  <w:style w:type="paragraph" w:customStyle="1" w:styleId="s1">
    <w:name w:val="s_1"/>
    <w:basedOn w:val="Normal"/>
    <w:uiPriority w:val="99"/>
    <w:rsid w:val="00780B29"/>
    <w:pPr>
      <w:spacing w:before="100" w:beforeAutospacing="1" w:after="100" w:afterAutospacing="1" w:line="240" w:lineRule="auto"/>
    </w:pPr>
    <w:rPr>
      <w:rFonts w:ascii="Times New Roman" w:hAnsi="Times New Roman"/>
      <w:sz w:val="24"/>
      <w:szCs w:val="24"/>
    </w:rPr>
  </w:style>
  <w:style w:type="character" w:customStyle="1" w:styleId="blk">
    <w:name w:val="blk"/>
    <w:basedOn w:val="DefaultParagraphFont"/>
    <w:uiPriority w:val="99"/>
    <w:rsid w:val="00780B29"/>
    <w:rPr>
      <w:rFonts w:cs="Times New Roman"/>
    </w:rPr>
  </w:style>
  <w:style w:type="paragraph" w:styleId="NoSpacing">
    <w:name w:val="No Spacing"/>
    <w:uiPriority w:val="99"/>
    <w:qFormat/>
    <w:rsid w:val="0090378E"/>
  </w:style>
  <w:style w:type="character" w:styleId="Hyperlink">
    <w:name w:val="Hyperlink"/>
    <w:basedOn w:val="DefaultParagraphFont"/>
    <w:uiPriority w:val="99"/>
    <w:rsid w:val="006327D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818206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202/cf7ff7e2b7c668a56dea07b24947e4dc845d78ea/" TargetMode="External"/><Relationship Id="rId13"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hyperlink" Target="http://www.consultant.ru/document/cons_doc_LAW_93980/" TargetMode="External"/><Relationship Id="rId12"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3980/" TargetMode="External"/><Relationship Id="rId11" Type="http://schemas.openxmlformats.org/officeDocument/2006/relationships/image" Target="media/image1.wmf"/><Relationship Id="rId5" Type="http://schemas.openxmlformats.org/officeDocument/2006/relationships/hyperlink" Target="http://www.consultant.ru/document/cons_doc_LAW_304202/cf7ff7e2b7c668a56dea07b24947e4dc845d78ea/" TargetMode="External"/><Relationship Id="rId15" Type="http://schemas.openxmlformats.org/officeDocument/2006/relationships/theme" Target="theme/theme1.xml"/><Relationship Id="rId10" Type="http://schemas.openxmlformats.org/officeDocument/2006/relationships/hyperlink" Target="http://berez.ordynsk-r.ru/index.php/2012-12-19-13-27-56.html" TargetMode="External"/><Relationship Id="rId4" Type="http://schemas.openxmlformats.org/officeDocument/2006/relationships/hyperlink" Target="http://www.consultant.ru/document/cons_doc_LAW_93980/" TargetMode="External"/><Relationship Id="rId9" Type="http://schemas.openxmlformats.org/officeDocument/2006/relationships/hyperlink" Target="http://www.consultant.ru/document/cons_doc_LAW_9398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123</TotalTime>
  <Pages>36</Pages>
  <Words>16019</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Сельсовет</cp:lastModifiedBy>
  <cp:revision>9</cp:revision>
  <dcterms:created xsi:type="dcterms:W3CDTF">2018-11-21T02:09:00Z</dcterms:created>
  <dcterms:modified xsi:type="dcterms:W3CDTF">2018-12-26T04:18:00Z</dcterms:modified>
</cp:coreProperties>
</file>